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CF535" w14:textId="5A344C2D" w:rsidR="004423C3" w:rsidRDefault="004423C3" w:rsidP="004423C3">
      <w:pPr>
        <w:tabs>
          <w:tab w:val="center" w:pos="4677"/>
          <w:tab w:val="left" w:pos="768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8D6A53">
        <w:rPr>
          <w:rFonts w:ascii="Arial" w:hAnsi="Arial" w:cs="Arial"/>
          <w:sz w:val="26"/>
          <w:szCs w:val="26"/>
        </w:rPr>
        <w:t xml:space="preserve">        </w:t>
      </w:r>
      <w:r>
        <w:rPr>
          <w:rFonts w:ascii="Arial" w:hAnsi="Arial" w:cs="Arial"/>
          <w:sz w:val="26"/>
          <w:szCs w:val="26"/>
        </w:rPr>
        <w:tab/>
        <w:t>ПРОЕКТ</w:t>
      </w:r>
    </w:p>
    <w:p w14:paraId="4D9B52A9" w14:textId="77777777" w:rsidR="004423C3" w:rsidRDefault="004423C3" w:rsidP="008D6A53">
      <w:pPr>
        <w:jc w:val="center"/>
        <w:rPr>
          <w:rFonts w:ascii="Arial" w:hAnsi="Arial" w:cs="Arial"/>
          <w:sz w:val="26"/>
          <w:szCs w:val="26"/>
        </w:rPr>
      </w:pPr>
    </w:p>
    <w:p w14:paraId="027D1BEC" w14:textId="7FB7EA10" w:rsidR="008D6A53" w:rsidRDefault="008D6A53" w:rsidP="008D6A5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91A3D">
        <w:rPr>
          <w:rFonts w:ascii="Arial" w:hAnsi="Arial" w:cs="Arial"/>
          <w:b/>
          <w:bCs/>
          <w:sz w:val="32"/>
          <w:szCs w:val="32"/>
        </w:rPr>
        <w:t>Д</w:t>
      </w:r>
      <w:r>
        <w:rPr>
          <w:rFonts w:ascii="Arial" w:hAnsi="Arial" w:cs="Arial"/>
          <w:b/>
          <w:bCs/>
          <w:sz w:val="32"/>
          <w:szCs w:val="32"/>
        </w:rPr>
        <w:t>УМА</w:t>
      </w:r>
    </w:p>
    <w:p w14:paraId="14A4DE6A" w14:textId="77777777" w:rsidR="008D6A53" w:rsidRPr="00603C66" w:rsidRDefault="008D6A53" w:rsidP="008D6A53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СУПРИНСКОГО СЕЛЬСКОГО ПОСЕЛЕНИЯ</w:t>
      </w:r>
    </w:p>
    <w:p w14:paraId="13F54C66" w14:textId="77777777" w:rsidR="008D6A53" w:rsidRDefault="008D6A53" w:rsidP="008D6A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4809EE6" w14:textId="77777777" w:rsidR="008D6A53" w:rsidRPr="00191A3D" w:rsidRDefault="008D6A53" w:rsidP="008D6A5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55CC017" w14:textId="77777777" w:rsidR="008D6A53" w:rsidRDefault="008D6A53" w:rsidP="008D6A5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91A3D">
        <w:rPr>
          <w:rFonts w:ascii="Arial" w:hAnsi="Arial" w:cs="Arial"/>
          <w:b/>
          <w:bCs/>
          <w:sz w:val="32"/>
          <w:szCs w:val="32"/>
        </w:rPr>
        <w:t>РЕШЕНИЕ</w:t>
      </w:r>
    </w:p>
    <w:p w14:paraId="2241E05D" w14:textId="77777777" w:rsidR="008D6A53" w:rsidRDefault="008D6A53" w:rsidP="008D6A53">
      <w:pPr>
        <w:rPr>
          <w:rFonts w:ascii="Arial" w:hAnsi="Arial" w:cs="Arial"/>
          <w:bCs/>
          <w:sz w:val="26"/>
          <w:szCs w:val="26"/>
        </w:rPr>
      </w:pPr>
    </w:p>
    <w:p w14:paraId="5449177E" w14:textId="58289103" w:rsidR="008D6A53" w:rsidRDefault="008D6A53" w:rsidP="008D6A53">
      <w:pPr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</w:t>
      </w:r>
      <w:r w:rsidR="00301AAA">
        <w:rPr>
          <w:rFonts w:ascii="Arial" w:hAnsi="Arial" w:cs="Arial"/>
          <w:bCs/>
          <w:sz w:val="26"/>
          <w:szCs w:val="26"/>
        </w:rPr>
        <w:t>мая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EE6DE1">
        <w:rPr>
          <w:rFonts w:ascii="Arial" w:hAnsi="Arial" w:cs="Arial"/>
          <w:bCs/>
          <w:sz w:val="26"/>
          <w:szCs w:val="26"/>
        </w:rPr>
        <w:t>20</w:t>
      </w:r>
      <w:r w:rsidR="00301AAA">
        <w:rPr>
          <w:rFonts w:ascii="Arial" w:hAnsi="Arial" w:cs="Arial"/>
          <w:bCs/>
          <w:sz w:val="26"/>
          <w:szCs w:val="26"/>
        </w:rPr>
        <w:t>21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EE6DE1">
        <w:rPr>
          <w:rFonts w:ascii="Arial" w:hAnsi="Arial" w:cs="Arial"/>
          <w:bCs/>
          <w:sz w:val="26"/>
          <w:szCs w:val="26"/>
        </w:rPr>
        <w:t xml:space="preserve">г.        </w:t>
      </w:r>
      <w:r>
        <w:rPr>
          <w:rFonts w:ascii="Arial" w:hAnsi="Arial" w:cs="Arial"/>
          <w:bCs/>
          <w:sz w:val="26"/>
          <w:szCs w:val="26"/>
        </w:rPr>
        <w:t xml:space="preserve">        </w:t>
      </w:r>
      <w:r w:rsidRPr="00EE6DE1">
        <w:rPr>
          <w:rFonts w:ascii="Arial" w:hAnsi="Arial" w:cs="Arial"/>
          <w:bCs/>
          <w:sz w:val="26"/>
          <w:szCs w:val="26"/>
        </w:rPr>
        <w:t xml:space="preserve">              </w:t>
      </w:r>
      <w:r>
        <w:rPr>
          <w:rFonts w:ascii="Arial" w:hAnsi="Arial" w:cs="Arial"/>
          <w:bCs/>
          <w:sz w:val="26"/>
          <w:szCs w:val="26"/>
        </w:rPr>
        <w:t xml:space="preserve">  </w:t>
      </w:r>
      <w:r w:rsidRPr="00EE6DE1">
        <w:rPr>
          <w:rFonts w:ascii="Arial" w:hAnsi="Arial" w:cs="Arial"/>
          <w:bCs/>
          <w:sz w:val="26"/>
          <w:szCs w:val="26"/>
        </w:rPr>
        <w:t xml:space="preserve">     </w:t>
      </w:r>
      <w:r>
        <w:rPr>
          <w:rFonts w:ascii="Arial" w:hAnsi="Arial" w:cs="Arial"/>
          <w:bCs/>
          <w:sz w:val="26"/>
          <w:szCs w:val="26"/>
        </w:rPr>
        <w:t xml:space="preserve">  </w:t>
      </w:r>
      <w:r w:rsidRPr="00EE6DE1">
        <w:rPr>
          <w:rFonts w:ascii="Arial" w:hAnsi="Arial" w:cs="Arial"/>
          <w:bCs/>
          <w:sz w:val="26"/>
          <w:szCs w:val="26"/>
        </w:rPr>
        <w:t xml:space="preserve">                                        </w:t>
      </w:r>
      <w:r>
        <w:rPr>
          <w:rFonts w:ascii="Arial" w:hAnsi="Arial" w:cs="Arial"/>
          <w:bCs/>
          <w:sz w:val="26"/>
          <w:szCs w:val="26"/>
        </w:rPr>
        <w:t xml:space="preserve">         </w:t>
      </w:r>
      <w:r w:rsidRPr="00EE6DE1">
        <w:rPr>
          <w:rFonts w:ascii="Arial" w:hAnsi="Arial" w:cs="Arial"/>
          <w:bCs/>
          <w:sz w:val="26"/>
          <w:szCs w:val="26"/>
        </w:rPr>
        <w:t xml:space="preserve">№ </w:t>
      </w:r>
    </w:p>
    <w:p w14:paraId="13171019" w14:textId="77777777" w:rsidR="008D6A53" w:rsidRDefault="008D6A53" w:rsidP="008D6A53">
      <w:pPr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</w:t>
      </w:r>
    </w:p>
    <w:p w14:paraId="76D141F5" w14:textId="77777777" w:rsidR="008D6A53" w:rsidRDefault="008D6A53" w:rsidP="008D6A53">
      <w:pPr>
        <w:rPr>
          <w:rFonts w:ascii="Arial" w:hAnsi="Arial" w:cs="Arial"/>
          <w:bCs/>
          <w:sz w:val="26"/>
          <w:szCs w:val="26"/>
        </w:rPr>
      </w:pPr>
    </w:p>
    <w:p w14:paraId="54DC3AA8" w14:textId="77777777" w:rsidR="008D6A53" w:rsidRDefault="008D6A53" w:rsidP="008D6A53">
      <w:pPr>
        <w:rPr>
          <w:rFonts w:ascii="Arial" w:hAnsi="Arial" w:cs="Arial"/>
          <w:bCs/>
          <w:i/>
          <w:sz w:val="26"/>
          <w:szCs w:val="26"/>
        </w:rPr>
      </w:pPr>
      <w:r>
        <w:rPr>
          <w:rFonts w:ascii="Arial" w:hAnsi="Arial" w:cs="Arial"/>
          <w:bCs/>
          <w:i/>
          <w:sz w:val="26"/>
          <w:szCs w:val="26"/>
        </w:rPr>
        <w:t xml:space="preserve">О внесении изменений </w:t>
      </w:r>
      <w:r w:rsidR="006C6A73">
        <w:rPr>
          <w:rFonts w:ascii="Arial" w:hAnsi="Arial" w:cs="Arial"/>
          <w:bCs/>
          <w:i/>
          <w:sz w:val="26"/>
          <w:szCs w:val="26"/>
        </w:rPr>
        <w:t>в Положение</w:t>
      </w:r>
      <w:r>
        <w:rPr>
          <w:rFonts w:ascii="Arial" w:hAnsi="Arial" w:cs="Arial"/>
          <w:bCs/>
          <w:i/>
          <w:sz w:val="26"/>
          <w:szCs w:val="26"/>
        </w:rPr>
        <w:t xml:space="preserve"> об оплате труда </w:t>
      </w:r>
    </w:p>
    <w:p w14:paraId="1FC3132E" w14:textId="77777777" w:rsidR="006C6A73" w:rsidRDefault="006C6A73" w:rsidP="008D6A53">
      <w:pPr>
        <w:rPr>
          <w:rFonts w:ascii="Arial" w:hAnsi="Arial" w:cs="Arial"/>
          <w:bCs/>
          <w:i/>
          <w:sz w:val="26"/>
          <w:szCs w:val="26"/>
        </w:rPr>
      </w:pPr>
      <w:r>
        <w:rPr>
          <w:rFonts w:ascii="Arial" w:hAnsi="Arial" w:cs="Arial"/>
          <w:bCs/>
          <w:i/>
          <w:sz w:val="26"/>
          <w:szCs w:val="26"/>
        </w:rPr>
        <w:t>главы Супринского сельского поселения,</w:t>
      </w:r>
    </w:p>
    <w:p w14:paraId="19C37E84" w14:textId="77777777" w:rsidR="008D6A53" w:rsidRDefault="006C6A73" w:rsidP="006C6A73">
      <w:pPr>
        <w:rPr>
          <w:rFonts w:ascii="Arial" w:hAnsi="Arial" w:cs="Arial"/>
          <w:bCs/>
          <w:i/>
          <w:sz w:val="26"/>
          <w:szCs w:val="26"/>
        </w:rPr>
      </w:pPr>
      <w:r>
        <w:rPr>
          <w:rFonts w:ascii="Arial" w:hAnsi="Arial" w:cs="Arial"/>
          <w:bCs/>
          <w:i/>
          <w:sz w:val="26"/>
          <w:szCs w:val="26"/>
        </w:rPr>
        <w:t xml:space="preserve"> </w:t>
      </w:r>
      <w:r w:rsidR="008D6A53">
        <w:rPr>
          <w:rFonts w:ascii="Arial" w:hAnsi="Arial" w:cs="Arial"/>
          <w:bCs/>
          <w:i/>
          <w:sz w:val="26"/>
          <w:szCs w:val="26"/>
        </w:rPr>
        <w:t xml:space="preserve">муниципальных служащих </w:t>
      </w:r>
      <w:r>
        <w:rPr>
          <w:rFonts w:ascii="Arial" w:hAnsi="Arial" w:cs="Arial"/>
          <w:bCs/>
          <w:i/>
          <w:sz w:val="26"/>
          <w:szCs w:val="26"/>
        </w:rPr>
        <w:t xml:space="preserve">Супринского сельского поселения </w:t>
      </w:r>
    </w:p>
    <w:p w14:paraId="7BD94745" w14:textId="77777777" w:rsidR="006C6A73" w:rsidRPr="006C6A73" w:rsidRDefault="006C6A73" w:rsidP="006C6A73">
      <w:pPr>
        <w:jc w:val="both"/>
        <w:rPr>
          <w:rFonts w:ascii="Arial" w:hAnsi="Arial" w:cs="Arial"/>
          <w:i/>
          <w:sz w:val="26"/>
          <w:szCs w:val="26"/>
        </w:rPr>
      </w:pPr>
      <w:r w:rsidRPr="006C6A73">
        <w:rPr>
          <w:rFonts w:ascii="Arial" w:hAnsi="Arial" w:cs="Arial"/>
          <w:i/>
          <w:sz w:val="26"/>
          <w:szCs w:val="26"/>
        </w:rPr>
        <w:t xml:space="preserve">и работников осуществляющих техническое обеспечение </w:t>
      </w:r>
    </w:p>
    <w:p w14:paraId="5990208B" w14:textId="77777777" w:rsidR="008D6A53" w:rsidRPr="006C6A73" w:rsidRDefault="006C6A73" w:rsidP="006C6A73">
      <w:pPr>
        <w:jc w:val="both"/>
        <w:rPr>
          <w:rFonts w:ascii="Arial" w:hAnsi="Arial" w:cs="Arial"/>
          <w:i/>
          <w:sz w:val="26"/>
          <w:szCs w:val="26"/>
        </w:rPr>
      </w:pPr>
      <w:r w:rsidRPr="006C6A73">
        <w:rPr>
          <w:rFonts w:ascii="Arial" w:hAnsi="Arial" w:cs="Arial"/>
          <w:i/>
          <w:sz w:val="26"/>
          <w:szCs w:val="26"/>
        </w:rPr>
        <w:t>деятельности администрации Супринского сельского поселения</w:t>
      </w:r>
    </w:p>
    <w:p w14:paraId="093D65B7" w14:textId="77777777" w:rsidR="008D6A53" w:rsidRDefault="008D6A53" w:rsidP="008D6A53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1373E291" w14:textId="3239CE0C" w:rsidR="008D6A53" w:rsidRDefault="008D6A53" w:rsidP="008D6A53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Постановлением Правительства Тюменской области от 16.06.2009 г. № 163-п</w:t>
      </w:r>
      <w:r w:rsidR="00301AAA">
        <w:rPr>
          <w:rFonts w:ascii="Arial" w:hAnsi="Arial" w:cs="Arial"/>
          <w:sz w:val="26"/>
          <w:szCs w:val="26"/>
        </w:rPr>
        <w:t xml:space="preserve"> «Об установлении нормативов формирования расходов на оплату </w:t>
      </w:r>
      <w:proofErr w:type="gramStart"/>
      <w:r w:rsidR="00301AAA">
        <w:rPr>
          <w:rFonts w:ascii="Arial" w:hAnsi="Arial" w:cs="Arial"/>
          <w:sz w:val="26"/>
          <w:szCs w:val="26"/>
        </w:rPr>
        <w:t>труда  депутатов</w:t>
      </w:r>
      <w:proofErr w:type="gramEnd"/>
      <w:r w:rsidR="00301AAA">
        <w:rPr>
          <w:rFonts w:ascii="Arial" w:hAnsi="Arial" w:cs="Arial"/>
          <w:sz w:val="26"/>
          <w:szCs w:val="26"/>
        </w:rPr>
        <w:t>, выборных должностных лиц местного самоуправления, осуществляющих свои полномочия на постоянной основе, муниципальных служащих</w:t>
      </w:r>
      <w:r>
        <w:rPr>
          <w:rFonts w:ascii="Arial" w:hAnsi="Arial" w:cs="Arial"/>
          <w:sz w:val="26"/>
          <w:szCs w:val="26"/>
        </w:rPr>
        <w:t>, Дума Супринского сельского поселения</w:t>
      </w:r>
    </w:p>
    <w:p w14:paraId="5FC79A48" w14:textId="56727C7A" w:rsidR="008D6A53" w:rsidRDefault="008D6A53" w:rsidP="008D6A53">
      <w:pPr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Решила:</w:t>
      </w:r>
    </w:p>
    <w:p w14:paraId="011E27DF" w14:textId="223776B4" w:rsidR="00301AAA" w:rsidRPr="008D6A53" w:rsidRDefault="00301AAA" w:rsidP="008D6A53">
      <w:pPr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Статья 1.</w:t>
      </w:r>
    </w:p>
    <w:p w14:paraId="7344A435" w14:textId="4730B7DA" w:rsidR="008D6A53" w:rsidRDefault="008D6A53" w:rsidP="00301AA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301AAA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. В подпункте 2.1. пункта 2 </w:t>
      </w:r>
      <w:r w:rsidR="00301AAA">
        <w:rPr>
          <w:rFonts w:ascii="Arial" w:hAnsi="Arial" w:cs="Arial"/>
          <w:sz w:val="26"/>
          <w:szCs w:val="26"/>
        </w:rPr>
        <w:t xml:space="preserve">«Положения об оплате труда главы Супринского сельского поселения, муниципальных служащих Супринского сельского поселения, работников, осуществляющих техническое обеспечение деятельности администрации Супринского сельского поселения» </w:t>
      </w:r>
      <w:r>
        <w:rPr>
          <w:rFonts w:ascii="Arial" w:hAnsi="Arial" w:cs="Arial"/>
          <w:sz w:val="26"/>
          <w:szCs w:val="26"/>
        </w:rPr>
        <w:t>цифры «</w:t>
      </w:r>
      <w:r w:rsidR="00301AAA">
        <w:rPr>
          <w:rFonts w:ascii="Arial" w:hAnsi="Arial" w:cs="Arial"/>
          <w:sz w:val="26"/>
          <w:szCs w:val="26"/>
        </w:rPr>
        <w:t>13120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="00301AAA">
        <w:rPr>
          <w:rFonts w:ascii="Arial" w:hAnsi="Arial" w:cs="Arial"/>
          <w:sz w:val="26"/>
          <w:szCs w:val="26"/>
        </w:rPr>
        <w:t>14917».</w:t>
      </w:r>
    </w:p>
    <w:p w14:paraId="2B5C7D37" w14:textId="77777777" w:rsidR="008D6A53" w:rsidRDefault="008D6A53" w:rsidP="008D6A53">
      <w:pPr>
        <w:jc w:val="both"/>
        <w:rPr>
          <w:rFonts w:ascii="Arial" w:hAnsi="Arial" w:cs="Arial"/>
          <w:sz w:val="26"/>
          <w:szCs w:val="26"/>
        </w:rPr>
      </w:pPr>
    </w:p>
    <w:p w14:paraId="163C797B" w14:textId="77777777" w:rsidR="008D6A53" w:rsidRDefault="008D6A53" w:rsidP="00D90129">
      <w:pPr>
        <w:tabs>
          <w:tab w:val="num" w:pos="0"/>
        </w:tabs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      Статья 2.</w:t>
      </w:r>
    </w:p>
    <w:p w14:paraId="290D16A3" w14:textId="77777777" w:rsidR="008D6A53" w:rsidRDefault="00D90129" w:rsidP="00D90129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="008D6A53">
        <w:rPr>
          <w:rFonts w:ascii="Arial" w:hAnsi="Arial" w:cs="Arial"/>
          <w:sz w:val="26"/>
          <w:szCs w:val="26"/>
        </w:rPr>
        <w:t>1. Настоящее Решение вступает в силу со дня его обнародования.</w:t>
      </w:r>
    </w:p>
    <w:p w14:paraId="762A3278" w14:textId="7A4DECA3" w:rsidR="008D6A53" w:rsidRDefault="00D90129" w:rsidP="00D90129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2.</w:t>
      </w:r>
      <w:r w:rsidR="00301AAA">
        <w:rPr>
          <w:rFonts w:ascii="Arial" w:hAnsi="Arial" w:cs="Arial"/>
          <w:sz w:val="26"/>
          <w:szCs w:val="26"/>
        </w:rPr>
        <w:t xml:space="preserve"> </w:t>
      </w:r>
      <w:r w:rsidR="008D6A53">
        <w:rPr>
          <w:rFonts w:ascii="Arial" w:hAnsi="Arial" w:cs="Arial"/>
          <w:sz w:val="26"/>
          <w:szCs w:val="26"/>
        </w:rPr>
        <w:t xml:space="preserve">Действие настоящего Решения распространяется на правоотношения, возникшие с 1 </w:t>
      </w:r>
      <w:r w:rsidR="00301AAA">
        <w:rPr>
          <w:rFonts w:ascii="Arial" w:hAnsi="Arial" w:cs="Arial"/>
          <w:sz w:val="26"/>
          <w:szCs w:val="26"/>
        </w:rPr>
        <w:t>мая</w:t>
      </w:r>
      <w:r w:rsidR="008D6A53">
        <w:rPr>
          <w:rFonts w:ascii="Arial" w:hAnsi="Arial" w:cs="Arial"/>
          <w:sz w:val="26"/>
          <w:szCs w:val="26"/>
        </w:rPr>
        <w:t xml:space="preserve"> 202</w:t>
      </w:r>
      <w:r w:rsidR="00301AAA">
        <w:rPr>
          <w:rFonts w:ascii="Arial" w:hAnsi="Arial" w:cs="Arial"/>
          <w:sz w:val="26"/>
          <w:szCs w:val="26"/>
        </w:rPr>
        <w:t>1</w:t>
      </w:r>
      <w:r w:rsidR="008D6A53">
        <w:rPr>
          <w:rFonts w:ascii="Arial" w:hAnsi="Arial" w:cs="Arial"/>
          <w:sz w:val="26"/>
          <w:szCs w:val="26"/>
        </w:rPr>
        <w:t xml:space="preserve"> года.</w:t>
      </w:r>
    </w:p>
    <w:p w14:paraId="4BDF1BD5" w14:textId="77777777" w:rsidR="008D6A53" w:rsidRDefault="008D6A53" w:rsidP="00D90129">
      <w:pPr>
        <w:tabs>
          <w:tab w:val="left" w:pos="7050"/>
        </w:tabs>
        <w:jc w:val="both"/>
        <w:rPr>
          <w:rFonts w:ascii="Arial" w:hAnsi="Arial" w:cs="Arial"/>
          <w:sz w:val="26"/>
          <w:szCs w:val="26"/>
        </w:rPr>
      </w:pPr>
    </w:p>
    <w:p w14:paraId="493B8622" w14:textId="77777777" w:rsidR="008D6A53" w:rsidRDefault="008D6A53" w:rsidP="00D90129">
      <w:pPr>
        <w:tabs>
          <w:tab w:val="left" w:pos="7050"/>
        </w:tabs>
        <w:jc w:val="both"/>
        <w:rPr>
          <w:rFonts w:ascii="Arial" w:hAnsi="Arial" w:cs="Arial"/>
          <w:sz w:val="26"/>
          <w:szCs w:val="26"/>
        </w:rPr>
      </w:pPr>
    </w:p>
    <w:p w14:paraId="0B959255" w14:textId="77777777" w:rsidR="008D6A53" w:rsidRDefault="008D6A53" w:rsidP="00D90129">
      <w:pPr>
        <w:tabs>
          <w:tab w:val="left" w:pos="705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 сельского поселения                                                            Н.</w:t>
      </w:r>
      <w:r w:rsidR="006C6A73">
        <w:rPr>
          <w:rFonts w:ascii="Arial" w:hAnsi="Arial" w:cs="Arial"/>
          <w:sz w:val="26"/>
          <w:szCs w:val="26"/>
        </w:rPr>
        <w:t>С. Х</w:t>
      </w:r>
      <w:r>
        <w:rPr>
          <w:rFonts w:ascii="Arial" w:hAnsi="Arial" w:cs="Arial"/>
          <w:sz w:val="26"/>
          <w:szCs w:val="26"/>
        </w:rPr>
        <w:t>уртова</w:t>
      </w:r>
    </w:p>
    <w:p w14:paraId="041B8167" w14:textId="77777777" w:rsidR="008D6A53" w:rsidRDefault="008D6A53" w:rsidP="008D6A53">
      <w:pPr>
        <w:rPr>
          <w:rFonts w:ascii="Arial" w:hAnsi="Arial" w:cs="Arial"/>
          <w:sz w:val="26"/>
          <w:szCs w:val="26"/>
        </w:rPr>
      </w:pPr>
    </w:p>
    <w:p w14:paraId="2E3FFA93" w14:textId="77777777" w:rsidR="008D6A53" w:rsidRDefault="008D6A53" w:rsidP="008D6A53">
      <w:pPr>
        <w:rPr>
          <w:rFonts w:ascii="Arial" w:hAnsi="Arial" w:cs="Arial"/>
          <w:sz w:val="26"/>
          <w:szCs w:val="26"/>
        </w:rPr>
      </w:pPr>
    </w:p>
    <w:p w14:paraId="677CAF0B" w14:textId="77777777" w:rsidR="008D6A53" w:rsidRDefault="008D6A53" w:rsidP="008D6A53">
      <w:pPr>
        <w:rPr>
          <w:rFonts w:ascii="Arial" w:hAnsi="Arial" w:cs="Arial"/>
          <w:sz w:val="26"/>
          <w:szCs w:val="26"/>
        </w:rPr>
      </w:pPr>
    </w:p>
    <w:p w14:paraId="35542A70" w14:textId="77777777" w:rsidR="008D6A53" w:rsidRDefault="008D6A53" w:rsidP="008D6A53">
      <w:pPr>
        <w:rPr>
          <w:rFonts w:ascii="Arial" w:hAnsi="Arial" w:cs="Arial"/>
          <w:sz w:val="26"/>
          <w:szCs w:val="26"/>
        </w:rPr>
      </w:pPr>
    </w:p>
    <w:p w14:paraId="78ECE4AC" w14:textId="77777777" w:rsidR="00DC0816" w:rsidRDefault="00DC0816"/>
    <w:sectPr w:rsidR="00DC0816" w:rsidSect="00DC0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A53"/>
    <w:rsid w:val="00084A8C"/>
    <w:rsid w:val="000873B7"/>
    <w:rsid w:val="00301AAA"/>
    <w:rsid w:val="003F5FB2"/>
    <w:rsid w:val="004423C3"/>
    <w:rsid w:val="006545C5"/>
    <w:rsid w:val="006C6A73"/>
    <w:rsid w:val="008D6A53"/>
    <w:rsid w:val="0096369F"/>
    <w:rsid w:val="00A71525"/>
    <w:rsid w:val="00AA1B3D"/>
    <w:rsid w:val="00D90129"/>
    <w:rsid w:val="00DC0816"/>
    <w:rsid w:val="00FC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79A7"/>
  <w15:docId w15:val="{4C553BFE-68C4-47F7-A6BE-12A9C772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A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сновной текст"/>
    <w:basedOn w:val="a"/>
    <w:uiPriority w:val="99"/>
    <w:rsid w:val="008D6A5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0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supra</cp:lastModifiedBy>
  <cp:revision>15</cp:revision>
  <dcterms:created xsi:type="dcterms:W3CDTF">2019-12-30T04:40:00Z</dcterms:created>
  <dcterms:modified xsi:type="dcterms:W3CDTF">2021-05-12T04:48:00Z</dcterms:modified>
</cp:coreProperties>
</file>