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D5" w:rsidRPr="000834C2" w:rsidRDefault="000B09D5" w:rsidP="000B09D5">
      <w:pPr>
        <w:jc w:val="right"/>
        <w:rPr>
          <w:rFonts w:ascii="Arial" w:hAnsi="Arial" w:cs="Arial"/>
          <w:b/>
          <w:bCs/>
          <w:sz w:val="28"/>
          <w:szCs w:val="28"/>
        </w:rPr>
      </w:pPr>
      <w:r w:rsidRPr="000834C2">
        <w:rPr>
          <w:rFonts w:ascii="Arial" w:hAnsi="Arial" w:cs="Arial"/>
          <w:b/>
          <w:bCs/>
          <w:color w:val="FF0000"/>
          <w:sz w:val="28"/>
          <w:szCs w:val="28"/>
        </w:rPr>
        <w:t xml:space="preserve">          </w:t>
      </w:r>
      <w:r w:rsidR="00EC0AC5" w:rsidRPr="000834C2">
        <w:rPr>
          <w:rFonts w:ascii="Arial" w:hAnsi="Arial" w:cs="Arial"/>
          <w:b/>
          <w:bCs/>
          <w:sz w:val="28"/>
          <w:szCs w:val="28"/>
        </w:rPr>
        <w:t>ПРОЕКТ</w:t>
      </w:r>
    </w:p>
    <w:p w:rsidR="00EC0AC5" w:rsidRDefault="000B09D5" w:rsidP="000B09D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ДУМА  </w:t>
      </w:r>
    </w:p>
    <w:p w:rsidR="000B09D5" w:rsidRDefault="00EC0AC5" w:rsidP="000B09D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СУПРИНСКОГО</w:t>
      </w:r>
      <w:r w:rsidR="000B09D5">
        <w:rPr>
          <w:rFonts w:ascii="Arial" w:hAnsi="Arial" w:cs="Arial"/>
          <w:b/>
          <w:bCs/>
          <w:sz w:val="32"/>
          <w:szCs w:val="32"/>
        </w:rPr>
        <w:t xml:space="preserve"> СЕЛЬСКОГО ПОСЕЛЕНИЯ</w:t>
      </w:r>
    </w:p>
    <w:p w:rsidR="000B09D5" w:rsidRDefault="000B09D5" w:rsidP="000B09D5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0B09D5" w:rsidRDefault="000B09D5" w:rsidP="000B09D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РЕШЕНИЕ</w:t>
      </w:r>
    </w:p>
    <w:p w:rsidR="000B09D5" w:rsidRDefault="000B09D5" w:rsidP="000B09D5">
      <w:pPr>
        <w:rPr>
          <w:rFonts w:ascii="Arial" w:hAnsi="Arial" w:cs="Arial"/>
          <w:bCs/>
          <w:sz w:val="26"/>
          <w:szCs w:val="26"/>
        </w:rPr>
      </w:pPr>
    </w:p>
    <w:p w:rsidR="000B09D5" w:rsidRDefault="000B09D5" w:rsidP="000B09D5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              </w:t>
      </w:r>
      <w:r w:rsidR="00E75C96">
        <w:rPr>
          <w:rFonts w:ascii="Arial" w:hAnsi="Arial" w:cs="Arial"/>
          <w:bCs/>
          <w:sz w:val="26"/>
          <w:szCs w:val="26"/>
        </w:rPr>
        <w:t>09.</w:t>
      </w:r>
      <w:r>
        <w:rPr>
          <w:rFonts w:ascii="Arial" w:hAnsi="Arial" w:cs="Arial"/>
          <w:bCs/>
          <w:sz w:val="26"/>
          <w:szCs w:val="26"/>
        </w:rPr>
        <w:t xml:space="preserve">2020г.                                                                                               № </w:t>
      </w:r>
    </w:p>
    <w:p w:rsidR="000B09D5" w:rsidRDefault="000B09D5" w:rsidP="000B09D5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 </w:t>
      </w:r>
    </w:p>
    <w:p w:rsidR="000E4B97" w:rsidRDefault="000E4B97" w:rsidP="000B09D5">
      <w:pPr>
        <w:jc w:val="center"/>
        <w:rPr>
          <w:rFonts w:ascii="Arial" w:hAnsi="Arial" w:cs="Arial"/>
          <w:bCs/>
          <w:i/>
          <w:sz w:val="26"/>
          <w:szCs w:val="26"/>
        </w:rPr>
      </w:pPr>
    </w:p>
    <w:p w:rsidR="000B09D5" w:rsidRPr="0002569B" w:rsidRDefault="000B09D5" w:rsidP="000B09D5">
      <w:pPr>
        <w:jc w:val="center"/>
        <w:rPr>
          <w:rFonts w:ascii="Arial" w:hAnsi="Arial" w:cs="Arial"/>
          <w:bCs/>
          <w:i/>
          <w:sz w:val="28"/>
          <w:szCs w:val="28"/>
        </w:rPr>
      </w:pPr>
      <w:r w:rsidRPr="0002569B">
        <w:rPr>
          <w:rFonts w:ascii="Arial" w:hAnsi="Arial" w:cs="Arial"/>
          <w:bCs/>
          <w:i/>
          <w:sz w:val="28"/>
          <w:szCs w:val="28"/>
        </w:rPr>
        <w:t>О премировании</w:t>
      </w:r>
    </w:p>
    <w:p w:rsidR="000B09D5" w:rsidRPr="0002569B" w:rsidRDefault="000B09D5" w:rsidP="000B09D5">
      <w:pPr>
        <w:jc w:val="center"/>
        <w:rPr>
          <w:rFonts w:ascii="Arial" w:hAnsi="Arial" w:cs="Arial"/>
          <w:sz w:val="28"/>
          <w:szCs w:val="28"/>
        </w:rPr>
      </w:pPr>
    </w:p>
    <w:p w:rsidR="000E4B97" w:rsidRPr="0002569B" w:rsidRDefault="000E4B97" w:rsidP="000B09D5">
      <w:pPr>
        <w:jc w:val="center"/>
        <w:rPr>
          <w:rFonts w:ascii="Arial" w:hAnsi="Arial" w:cs="Arial"/>
          <w:sz w:val="28"/>
          <w:szCs w:val="28"/>
        </w:rPr>
      </w:pPr>
    </w:p>
    <w:p w:rsidR="00AB64E6" w:rsidRPr="0002569B" w:rsidRDefault="000B09D5" w:rsidP="00DE2008">
      <w:pPr>
        <w:ind w:right="-284" w:firstLine="709"/>
        <w:jc w:val="both"/>
        <w:rPr>
          <w:rFonts w:ascii="Arial" w:hAnsi="Arial" w:cs="Arial"/>
          <w:sz w:val="28"/>
          <w:szCs w:val="28"/>
        </w:rPr>
      </w:pPr>
      <w:r w:rsidRPr="0002569B">
        <w:rPr>
          <w:rFonts w:ascii="Arial" w:hAnsi="Arial" w:cs="Arial"/>
          <w:sz w:val="28"/>
          <w:szCs w:val="28"/>
        </w:rPr>
        <w:t xml:space="preserve">В соответствии с </w:t>
      </w:r>
      <w:r w:rsidR="00AB64E6" w:rsidRPr="0002569B">
        <w:rPr>
          <w:rFonts w:ascii="Arial" w:hAnsi="Arial" w:cs="Arial"/>
          <w:sz w:val="28"/>
          <w:szCs w:val="28"/>
        </w:rPr>
        <w:t xml:space="preserve">п.1.3.2. </w:t>
      </w:r>
      <w:r w:rsidR="00AB64E6" w:rsidRPr="00DE2008">
        <w:rPr>
          <w:rFonts w:ascii="Arial" w:hAnsi="Arial" w:cs="Arial"/>
          <w:sz w:val="28"/>
          <w:szCs w:val="28"/>
        </w:rPr>
        <w:t xml:space="preserve">Положения об оплате труда главы </w:t>
      </w:r>
      <w:r w:rsidR="00EC0AC5" w:rsidRPr="00DE2008">
        <w:rPr>
          <w:rFonts w:ascii="Arial" w:hAnsi="Arial" w:cs="Arial"/>
          <w:sz w:val="28"/>
          <w:szCs w:val="28"/>
        </w:rPr>
        <w:t xml:space="preserve">Супринского сельского поселения, </w:t>
      </w:r>
      <w:r w:rsidR="00AB64E6" w:rsidRPr="00DE2008">
        <w:rPr>
          <w:rFonts w:ascii="Arial" w:hAnsi="Arial" w:cs="Arial"/>
          <w:sz w:val="28"/>
          <w:szCs w:val="28"/>
        </w:rPr>
        <w:t xml:space="preserve">муниципальных служащих, работников, осуществляющих техническое обеспечение деятельности администрации </w:t>
      </w:r>
      <w:r w:rsidR="00EC0AC5" w:rsidRPr="00DE2008">
        <w:rPr>
          <w:rFonts w:ascii="Arial" w:hAnsi="Arial" w:cs="Arial"/>
          <w:sz w:val="28"/>
          <w:szCs w:val="28"/>
        </w:rPr>
        <w:t>Супринского</w:t>
      </w:r>
      <w:r w:rsidR="00AB64E6" w:rsidRPr="00DE2008">
        <w:rPr>
          <w:rFonts w:ascii="Arial" w:hAnsi="Arial" w:cs="Arial"/>
          <w:sz w:val="28"/>
          <w:szCs w:val="28"/>
        </w:rPr>
        <w:t xml:space="preserve"> сельского поселения, утвержденного Решением Думы от </w:t>
      </w:r>
      <w:r w:rsidR="00EC0AC5" w:rsidRPr="00DE2008">
        <w:rPr>
          <w:rFonts w:ascii="Arial" w:hAnsi="Arial" w:cs="Arial"/>
          <w:sz w:val="28"/>
          <w:szCs w:val="28"/>
        </w:rPr>
        <w:t xml:space="preserve">22.09.2017 г. № 11, </w:t>
      </w:r>
      <w:r w:rsidR="00AB64E6" w:rsidRPr="00DE2008">
        <w:rPr>
          <w:rFonts w:ascii="Arial" w:hAnsi="Arial" w:cs="Arial"/>
          <w:sz w:val="28"/>
          <w:szCs w:val="28"/>
        </w:rPr>
        <w:t xml:space="preserve">(в ред. </w:t>
      </w:r>
      <w:r w:rsidR="00EC0AC5" w:rsidRPr="00DE2008">
        <w:rPr>
          <w:rFonts w:ascii="Arial" w:hAnsi="Arial" w:cs="Arial"/>
          <w:sz w:val="28"/>
          <w:szCs w:val="28"/>
        </w:rPr>
        <w:t xml:space="preserve">07.09.2018 г. № 17, </w:t>
      </w:r>
      <w:r w:rsidR="00DE2008" w:rsidRPr="00DE2008">
        <w:rPr>
          <w:rFonts w:ascii="Arial" w:hAnsi="Arial" w:cs="Arial"/>
          <w:sz w:val="28"/>
          <w:szCs w:val="28"/>
        </w:rPr>
        <w:t>26.12.2018 г. № 26</w:t>
      </w:r>
      <w:r w:rsidR="00AB64E6" w:rsidRPr="00DE2008">
        <w:rPr>
          <w:rFonts w:ascii="Arial" w:hAnsi="Arial" w:cs="Arial"/>
          <w:sz w:val="28"/>
          <w:szCs w:val="28"/>
        </w:rPr>
        <w:t xml:space="preserve">), </w:t>
      </w:r>
      <w:r w:rsidR="00AB64E6" w:rsidRPr="0002569B">
        <w:rPr>
          <w:rFonts w:ascii="Arial" w:hAnsi="Arial" w:cs="Arial"/>
          <w:sz w:val="28"/>
          <w:szCs w:val="28"/>
        </w:rPr>
        <w:t>постановлением Правительства Тюменской области</w:t>
      </w:r>
      <w:r w:rsidR="00BF5C4F" w:rsidRPr="0002569B">
        <w:rPr>
          <w:rFonts w:ascii="Arial" w:hAnsi="Arial" w:cs="Arial"/>
          <w:sz w:val="28"/>
          <w:szCs w:val="28"/>
        </w:rPr>
        <w:t xml:space="preserve"> от 21.09.2020 № 541-п «О направлении средств и распределении иных межбюджетных трансфертов», Дума</w:t>
      </w:r>
      <w:r w:rsidR="00DE2008">
        <w:rPr>
          <w:rFonts w:ascii="Arial" w:hAnsi="Arial" w:cs="Arial"/>
          <w:sz w:val="28"/>
          <w:szCs w:val="28"/>
        </w:rPr>
        <w:t xml:space="preserve"> </w:t>
      </w:r>
      <w:r w:rsidR="00EC0AC5">
        <w:rPr>
          <w:rFonts w:ascii="Arial" w:hAnsi="Arial" w:cs="Arial"/>
          <w:sz w:val="28"/>
          <w:szCs w:val="28"/>
        </w:rPr>
        <w:t xml:space="preserve">Супринского </w:t>
      </w:r>
      <w:r w:rsidR="00BF5C4F" w:rsidRPr="0002569B">
        <w:rPr>
          <w:rFonts w:ascii="Arial" w:hAnsi="Arial" w:cs="Arial"/>
          <w:sz w:val="28"/>
          <w:szCs w:val="28"/>
        </w:rPr>
        <w:t xml:space="preserve">сельского поселения         </w:t>
      </w:r>
    </w:p>
    <w:p w:rsidR="000E4B97" w:rsidRPr="0002569B" w:rsidRDefault="000E4B97" w:rsidP="0002569B">
      <w:pPr>
        <w:ind w:right="-284" w:firstLine="709"/>
        <w:jc w:val="both"/>
        <w:rPr>
          <w:rFonts w:ascii="Arial" w:hAnsi="Arial" w:cs="Arial"/>
          <w:bCs/>
          <w:sz w:val="28"/>
          <w:szCs w:val="28"/>
        </w:rPr>
      </w:pPr>
    </w:p>
    <w:p w:rsidR="000B09D5" w:rsidRPr="0002569B" w:rsidRDefault="000B09D5" w:rsidP="0002569B">
      <w:pPr>
        <w:ind w:right="-284" w:firstLine="709"/>
        <w:jc w:val="both"/>
        <w:rPr>
          <w:rFonts w:ascii="Arial" w:hAnsi="Arial" w:cs="Arial"/>
          <w:bCs/>
          <w:sz w:val="28"/>
          <w:szCs w:val="28"/>
        </w:rPr>
      </w:pPr>
      <w:r w:rsidRPr="0002569B">
        <w:rPr>
          <w:rFonts w:ascii="Arial" w:hAnsi="Arial" w:cs="Arial"/>
          <w:bCs/>
          <w:sz w:val="28"/>
          <w:szCs w:val="28"/>
        </w:rPr>
        <w:t>Реш</w:t>
      </w:r>
      <w:r w:rsidR="00BF5C4F" w:rsidRPr="0002569B">
        <w:rPr>
          <w:rFonts w:ascii="Arial" w:hAnsi="Arial" w:cs="Arial"/>
          <w:bCs/>
          <w:sz w:val="28"/>
          <w:szCs w:val="28"/>
        </w:rPr>
        <w:t>ает</w:t>
      </w:r>
      <w:r w:rsidRPr="0002569B">
        <w:rPr>
          <w:rFonts w:ascii="Arial" w:hAnsi="Arial" w:cs="Arial"/>
          <w:bCs/>
          <w:sz w:val="28"/>
          <w:szCs w:val="28"/>
        </w:rPr>
        <w:t>:</w:t>
      </w:r>
    </w:p>
    <w:p w:rsidR="000B09D5" w:rsidRPr="0002569B" w:rsidRDefault="000B09D5" w:rsidP="0002569B">
      <w:pPr>
        <w:ind w:right="-284" w:firstLine="709"/>
        <w:jc w:val="both"/>
        <w:rPr>
          <w:rFonts w:ascii="Arial" w:hAnsi="Arial" w:cs="Arial"/>
          <w:bCs/>
          <w:sz w:val="28"/>
          <w:szCs w:val="28"/>
        </w:rPr>
      </w:pPr>
    </w:p>
    <w:p w:rsidR="000B09D5" w:rsidRPr="0002569B" w:rsidRDefault="00BF5C4F" w:rsidP="0002569B">
      <w:pPr>
        <w:pStyle w:val="a3"/>
        <w:ind w:right="-284"/>
        <w:jc w:val="both"/>
        <w:rPr>
          <w:rFonts w:ascii="Arial" w:hAnsi="Arial" w:cs="Arial"/>
        </w:rPr>
      </w:pPr>
      <w:r w:rsidRPr="0002569B">
        <w:rPr>
          <w:rFonts w:ascii="Arial" w:hAnsi="Arial" w:cs="Arial"/>
        </w:rPr>
        <w:t xml:space="preserve">        </w:t>
      </w:r>
      <w:r w:rsidR="000B09D5" w:rsidRPr="0002569B">
        <w:rPr>
          <w:rFonts w:ascii="Arial" w:hAnsi="Arial" w:cs="Arial"/>
        </w:rPr>
        <w:t xml:space="preserve"> </w:t>
      </w:r>
      <w:r w:rsidRPr="0002569B">
        <w:rPr>
          <w:rFonts w:ascii="Arial" w:hAnsi="Arial" w:cs="Arial"/>
        </w:rPr>
        <w:t xml:space="preserve">Выплатить Главе сельского поселения премию </w:t>
      </w:r>
      <w:r w:rsidR="00A76AA7" w:rsidRPr="0002569B">
        <w:rPr>
          <w:rFonts w:ascii="Arial" w:hAnsi="Arial" w:cs="Arial"/>
        </w:rPr>
        <w:t xml:space="preserve">по результатам работы </w:t>
      </w:r>
      <w:r w:rsidR="0002569B" w:rsidRPr="0002569B">
        <w:rPr>
          <w:rFonts w:ascii="Arial" w:hAnsi="Arial" w:cs="Arial"/>
        </w:rPr>
        <w:t xml:space="preserve">за июль 2020 года </w:t>
      </w:r>
      <w:r w:rsidRPr="0002569B">
        <w:rPr>
          <w:rFonts w:ascii="Arial" w:hAnsi="Arial" w:cs="Arial"/>
        </w:rPr>
        <w:t>за счет иных межбюджетных трансфертов на финансовое обеспечение расходных обязательств муниципальн</w:t>
      </w:r>
      <w:r w:rsidR="00B2165B">
        <w:rPr>
          <w:rFonts w:ascii="Arial" w:hAnsi="Arial" w:cs="Arial"/>
        </w:rPr>
        <w:t>ых</w:t>
      </w:r>
      <w:r w:rsidRPr="0002569B">
        <w:rPr>
          <w:rFonts w:ascii="Arial" w:hAnsi="Arial" w:cs="Arial"/>
        </w:rPr>
        <w:t xml:space="preserve"> образовани</w:t>
      </w:r>
      <w:r w:rsidR="00B2165B">
        <w:rPr>
          <w:rFonts w:ascii="Arial" w:hAnsi="Arial" w:cs="Arial"/>
        </w:rPr>
        <w:t>й</w:t>
      </w:r>
      <w:r w:rsidRPr="0002569B">
        <w:rPr>
          <w:rFonts w:ascii="Arial" w:hAnsi="Arial" w:cs="Arial"/>
        </w:rPr>
        <w:t>, связанных со стимулированием органов местного самоуправления сельских поселений.</w:t>
      </w:r>
    </w:p>
    <w:p w:rsidR="000B09D5" w:rsidRPr="0002569B" w:rsidRDefault="000B09D5" w:rsidP="0002569B">
      <w:pPr>
        <w:tabs>
          <w:tab w:val="left" w:pos="7050"/>
        </w:tabs>
        <w:ind w:right="-284"/>
        <w:rPr>
          <w:rFonts w:ascii="Arial" w:hAnsi="Arial" w:cs="Arial"/>
          <w:sz w:val="28"/>
          <w:szCs w:val="28"/>
        </w:rPr>
      </w:pPr>
    </w:p>
    <w:p w:rsidR="000B09D5" w:rsidRPr="0002569B" w:rsidRDefault="000B09D5" w:rsidP="0002569B">
      <w:pPr>
        <w:tabs>
          <w:tab w:val="left" w:pos="7050"/>
        </w:tabs>
        <w:ind w:right="-284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0B09D5" w:rsidRPr="0002569B" w:rsidRDefault="00BF5C4F" w:rsidP="00EC0AC5">
      <w:pPr>
        <w:tabs>
          <w:tab w:val="left" w:pos="7050"/>
        </w:tabs>
        <w:ind w:right="-284"/>
        <w:rPr>
          <w:rFonts w:ascii="Arial" w:hAnsi="Arial" w:cs="Arial"/>
          <w:sz w:val="28"/>
          <w:szCs w:val="28"/>
        </w:rPr>
      </w:pPr>
      <w:r w:rsidRPr="0002569B">
        <w:rPr>
          <w:rFonts w:ascii="Arial" w:hAnsi="Arial" w:cs="Arial"/>
          <w:sz w:val="28"/>
          <w:szCs w:val="28"/>
        </w:rPr>
        <w:t>Председатель Думы</w:t>
      </w:r>
      <w:r w:rsidR="00EC0AC5">
        <w:rPr>
          <w:rFonts w:ascii="Arial" w:hAnsi="Arial" w:cs="Arial"/>
          <w:sz w:val="28"/>
          <w:szCs w:val="28"/>
        </w:rPr>
        <w:tab/>
      </w:r>
      <w:r w:rsidR="00FA750E">
        <w:rPr>
          <w:rFonts w:ascii="Arial" w:hAnsi="Arial" w:cs="Arial"/>
          <w:sz w:val="28"/>
          <w:szCs w:val="28"/>
        </w:rPr>
        <w:t xml:space="preserve">     </w:t>
      </w:r>
      <w:r w:rsidR="00EC0AC5">
        <w:rPr>
          <w:rFonts w:ascii="Arial" w:hAnsi="Arial" w:cs="Arial"/>
          <w:sz w:val="28"/>
          <w:szCs w:val="28"/>
        </w:rPr>
        <w:t xml:space="preserve">В.А. </w:t>
      </w:r>
      <w:proofErr w:type="spellStart"/>
      <w:r w:rsidR="00EC0AC5">
        <w:rPr>
          <w:rFonts w:ascii="Arial" w:hAnsi="Arial" w:cs="Arial"/>
          <w:sz w:val="28"/>
          <w:szCs w:val="28"/>
        </w:rPr>
        <w:t>Мингалева</w:t>
      </w:r>
      <w:proofErr w:type="spellEnd"/>
    </w:p>
    <w:p w:rsidR="00976BA3" w:rsidRPr="0002569B" w:rsidRDefault="00976BA3">
      <w:pPr>
        <w:rPr>
          <w:sz w:val="28"/>
          <w:szCs w:val="28"/>
        </w:rPr>
      </w:pPr>
    </w:p>
    <w:sectPr w:rsidR="00976BA3" w:rsidRPr="0002569B" w:rsidSect="00E45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6572"/>
    <w:rsid w:val="0002569B"/>
    <w:rsid w:val="000834C2"/>
    <w:rsid w:val="000B09D5"/>
    <w:rsid w:val="000E3359"/>
    <w:rsid w:val="000E4B97"/>
    <w:rsid w:val="00112239"/>
    <w:rsid w:val="00976BA3"/>
    <w:rsid w:val="00A76AA7"/>
    <w:rsid w:val="00AB64E6"/>
    <w:rsid w:val="00B2165B"/>
    <w:rsid w:val="00B26B39"/>
    <w:rsid w:val="00B602AF"/>
    <w:rsid w:val="00BF5C4F"/>
    <w:rsid w:val="00DE2008"/>
    <w:rsid w:val="00E45FE1"/>
    <w:rsid w:val="00E75C96"/>
    <w:rsid w:val="00E96572"/>
    <w:rsid w:val="00EC0AC5"/>
    <w:rsid w:val="00FA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0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?сновной текст"/>
    <w:basedOn w:val="a"/>
    <w:uiPriority w:val="99"/>
    <w:rsid w:val="000B09D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0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?сновной текст"/>
    <w:basedOn w:val="a"/>
    <w:uiPriority w:val="99"/>
    <w:rsid w:val="000B09D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ПК-Бюджет</dc:creator>
  <cp:keywords/>
  <dc:description/>
  <cp:lastModifiedBy>User</cp:lastModifiedBy>
  <cp:revision>15</cp:revision>
  <cp:lastPrinted>2020-09-02T03:57:00Z</cp:lastPrinted>
  <dcterms:created xsi:type="dcterms:W3CDTF">2020-09-02T03:26:00Z</dcterms:created>
  <dcterms:modified xsi:type="dcterms:W3CDTF">2020-09-02T10:50:00Z</dcterms:modified>
</cp:coreProperties>
</file>