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45C2D" w:rsidRPr="00813473" w:rsidRDefault="00A45C2D" w:rsidP="00813473">
      <w:pPr>
        <w:jc w:val="center"/>
        <w:rPr>
          <w:rFonts w:ascii="Arial" w:hAnsi="Arial" w:cs="Arial"/>
          <w:b/>
          <w:sz w:val="32"/>
          <w:szCs w:val="32"/>
        </w:rPr>
      </w:pPr>
      <w:r w:rsidRPr="00813473">
        <w:rPr>
          <w:rFonts w:ascii="Arial" w:hAnsi="Arial" w:cs="Arial"/>
          <w:b/>
          <w:sz w:val="32"/>
          <w:szCs w:val="32"/>
        </w:rPr>
        <w:t xml:space="preserve">АДМИНИСТРАЦИЯ БЕГИШЕВСКОГО СЕЛЬСКОГО ПОСЕЛЕНИЯ </w:t>
      </w:r>
    </w:p>
    <w:p w:rsidR="00A45C2D" w:rsidRPr="00813473" w:rsidRDefault="00A45C2D" w:rsidP="00813473">
      <w:pPr>
        <w:jc w:val="center"/>
        <w:rPr>
          <w:rFonts w:ascii="Arial" w:hAnsi="Arial" w:cs="Arial"/>
          <w:b/>
          <w:sz w:val="32"/>
          <w:szCs w:val="32"/>
        </w:rPr>
      </w:pPr>
    </w:p>
    <w:p w:rsidR="00A45C2D" w:rsidRPr="00813473" w:rsidRDefault="00A45C2D" w:rsidP="00813473">
      <w:pPr>
        <w:jc w:val="center"/>
        <w:rPr>
          <w:rFonts w:ascii="Arial" w:hAnsi="Arial" w:cs="Arial"/>
          <w:b/>
          <w:sz w:val="32"/>
          <w:szCs w:val="32"/>
        </w:rPr>
      </w:pPr>
      <w:r w:rsidRPr="00813473">
        <w:rPr>
          <w:rFonts w:ascii="Arial" w:hAnsi="Arial" w:cs="Arial"/>
          <w:b/>
          <w:sz w:val="32"/>
          <w:szCs w:val="32"/>
        </w:rPr>
        <w:t>ПОСТАНОВЛЕНИЕ</w:t>
      </w:r>
    </w:p>
    <w:p w:rsidR="00A45C2D" w:rsidRPr="00813473" w:rsidRDefault="00A45C2D" w:rsidP="00813473">
      <w:pPr>
        <w:rPr>
          <w:rFonts w:ascii="Arial" w:hAnsi="Arial" w:cs="Arial"/>
          <w:b/>
          <w:sz w:val="26"/>
          <w:szCs w:val="26"/>
        </w:rPr>
      </w:pPr>
    </w:p>
    <w:p w:rsidR="00A45C2D" w:rsidRPr="00813473" w:rsidRDefault="00A45C2D" w:rsidP="00813473">
      <w:pPr>
        <w:rPr>
          <w:rFonts w:ascii="Arial" w:hAnsi="Arial" w:cs="Arial"/>
          <w:sz w:val="26"/>
          <w:szCs w:val="26"/>
        </w:rPr>
      </w:pPr>
    </w:p>
    <w:p w:rsidR="00A45C2D" w:rsidRPr="00813473" w:rsidRDefault="00E2130C" w:rsidP="00813473">
      <w:pPr>
        <w:rPr>
          <w:rFonts w:ascii="Arial" w:hAnsi="Arial" w:cs="Arial"/>
          <w:sz w:val="26"/>
          <w:szCs w:val="26"/>
        </w:rPr>
      </w:pPr>
      <w:r w:rsidRPr="00813473">
        <w:rPr>
          <w:rFonts w:ascii="Arial" w:hAnsi="Arial" w:cs="Arial"/>
          <w:sz w:val="26"/>
          <w:szCs w:val="26"/>
        </w:rPr>
        <w:t>07</w:t>
      </w:r>
      <w:r w:rsidR="008353E0" w:rsidRPr="00813473">
        <w:rPr>
          <w:rFonts w:ascii="Arial" w:hAnsi="Arial" w:cs="Arial"/>
          <w:sz w:val="26"/>
          <w:szCs w:val="26"/>
        </w:rPr>
        <w:t xml:space="preserve"> </w:t>
      </w:r>
      <w:r w:rsidR="00243352" w:rsidRPr="00813473">
        <w:rPr>
          <w:rFonts w:ascii="Arial" w:hAnsi="Arial" w:cs="Arial"/>
          <w:sz w:val="26"/>
          <w:szCs w:val="26"/>
        </w:rPr>
        <w:t>и</w:t>
      </w:r>
      <w:r w:rsidR="008353E0" w:rsidRPr="00813473">
        <w:rPr>
          <w:rFonts w:ascii="Arial" w:hAnsi="Arial" w:cs="Arial"/>
          <w:sz w:val="26"/>
          <w:szCs w:val="26"/>
        </w:rPr>
        <w:t xml:space="preserve">юля </w:t>
      </w:r>
      <w:smartTag w:uri="urn:schemas-microsoft-com:office:smarttags" w:element="metricconverter">
        <w:smartTagPr>
          <w:attr w:name="ProductID" w:val="2014 г"/>
        </w:smartTagPr>
        <w:r w:rsidR="00A45C2D" w:rsidRPr="00813473">
          <w:rPr>
            <w:rFonts w:ascii="Arial" w:hAnsi="Arial" w:cs="Arial"/>
            <w:sz w:val="26"/>
            <w:szCs w:val="26"/>
          </w:rPr>
          <w:t>2014 г</w:t>
        </w:r>
      </w:smartTag>
      <w:r w:rsidR="00A45C2D" w:rsidRPr="00813473">
        <w:rPr>
          <w:rFonts w:ascii="Arial" w:hAnsi="Arial" w:cs="Arial"/>
          <w:sz w:val="26"/>
          <w:szCs w:val="26"/>
        </w:rPr>
        <w:t xml:space="preserve">.                                                                                                 №  </w:t>
      </w:r>
      <w:r w:rsidR="008353E0" w:rsidRPr="00813473">
        <w:rPr>
          <w:rFonts w:ascii="Arial" w:hAnsi="Arial" w:cs="Arial"/>
          <w:sz w:val="26"/>
          <w:szCs w:val="26"/>
        </w:rPr>
        <w:t>3</w:t>
      </w:r>
    </w:p>
    <w:p w:rsidR="00813473" w:rsidRDefault="00813473" w:rsidP="00813473">
      <w:pPr>
        <w:jc w:val="center"/>
        <w:rPr>
          <w:rFonts w:ascii="Arial" w:hAnsi="Arial" w:cs="Arial"/>
          <w:sz w:val="26"/>
          <w:szCs w:val="26"/>
        </w:rPr>
      </w:pPr>
    </w:p>
    <w:p w:rsidR="00813473" w:rsidRDefault="00813473" w:rsidP="00813473">
      <w:pPr>
        <w:jc w:val="center"/>
        <w:rPr>
          <w:rFonts w:ascii="Arial" w:hAnsi="Arial" w:cs="Arial"/>
          <w:sz w:val="26"/>
          <w:szCs w:val="26"/>
        </w:rPr>
      </w:pPr>
    </w:p>
    <w:p w:rsidR="00A45C2D" w:rsidRPr="00813473" w:rsidRDefault="00A45C2D" w:rsidP="00813473">
      <w:pPr>
        <w:jc w:val="center"/>
        <w:rPr>
          <w:rFonts w:ascii="Arial" w:hAnsi="Arial" w:cs="Arial"/>
          <w:sz w:val="26"/>
          <w:szCs w:val="26"/>
        </w:rPr>
      </w:pPr>
      <w:r w:rsidRPr="00813473">
        <w:rPr>
          <w:rFonts w:ascii="Arial" w:hAnsi="Arial" w:cs="Arial"/>
          <w:sz w:val="26"/>
          <w:szCs w:val="26"/>
        </w:rPr>
        <w:t>с. Бегишево</w:t>
      </w:r>
    </w:p>
    <w:p w:rsidR="00A45C2D" w:rsidRPr="00813473" w:rsidRDefault="00A45C2D" w:rsidP="00813473">
      <w:pPr>
        <w:jc w:val="center"/>
        <w:rPr>
          <w:rFonts w:ascii="Arial" w:hAnsi="Arial" w:cs="Arial"/>
          <w:sz w:val="26"/>
          <w:szCs w:val="26"/>
        </w:rPr>
      </w:pPr>
      <w:r w:rsidRPr="00813473">
        <w:rPr>
          <w:rFonts w:ascii="Arial" w:hAnsi="Arial" w:cs="Arial"/>
          <w:sz w:val="26"/>
          <w:szCs w:val="26"/>
        </w:rPr>
        <w:t xml:space="preserve"> Вагайского муниципального района</w:t>
      </w:r>
    </w:p>
    <w:p w:rsidR="00A45C2D" w:rsidRPr="00813473" w:rsidRDefault="00A45C2D" w:rsidP="00813473">
      <w:pPr>
        <w:jc w:val="both"/>
        <w:rPr>
          <w:rFonts w:ascii="Arial" w:hAnsi="Arial" w:cs="Arial"/>
          <w:bCs/>
          <w:sz w:val="26"/>
          <w:szCs w:val="26"/>
        </w:rPr>
      </w:pPr>
    </w:p>
    <w:p w:rsidR="00A45C2D" w:rsidRPr="00813473" w:rsidRDefault="00A45C2D" w:rsidP="00813473">
      <w:pPr>
        <w:pStyle w:val="a3"/>
        <w:jc w:val="center"/>
        <w:rPr>
          <w:rFonts w:cs="Arial"/>
          <w:i/>
          <w:sz w:val="26"/>
          <w:szCs w:val="26"/>
        </w:rPr>
      </w:pPr>
    </w:p>
    <w:p w:rsidR="00813473" w:rsidRPr="00813473" w:rsidRDefault="00A45C2D" w:rsidP="00813473">
      <w:pPr>
        <w:rPr>
          <w:rFonts w:ascii="Arial" w:hAnsi="Arial" w:cs="Arial"/>
          <w:sz w:val="26"/>
          <w:szCs w:val="26"/>
        </w:rPr>
      </w:pPr>
      <w:r w:rsidRPr="00813473">
        <w:rPr>
          <w:rFonts w:ascii="Arial" w:hAnsi="Arial" w:cs="Arial"/>
          <w:sz w:val="26"/>
          <w:szCs w:val="26"/>
        </w:rPr>
        <w:t xml:space="preserve">О признании утратившим силу постановления </w:t>
      </w:r>
    </w:p>
    <w:p w:rsidR="00A45C2D" w:rsidRPr="00813473" w:rsidRDefault="00A45C2D" w:rsidP="00813473">
      <w:pPr>
        <w:rPr>
          <w:rFonts w:ascii="Arial" w:hAnsi="Arial" w:cs="Arial"/>
          <w:sz w:val="26"/>
          <w:szCs w:val="26"/>
        </w:rPr>
      </w:pPr>
      <w:r w:rsidRPr="00813473">
        <w:rPr>
          <w:rFonts w:ascii="Arial" w:hAnsi="Arial" w:cs="Arial"/>
          <w:sz w:val="26"/>
          <w:szCs w:val="26"/>
        </w:rPr>
        <w:t>от 30.05.2013 № 4</w:t>
      </w:r>
    </w:p>
    <w:p w:rsidR="00A45C2D" w:rsidRPr="00813473" w:rsidRDefault="00A45C2D" w:rsidP="00813473">
      <w:pPr>
        <w:rPr>
          <w:rFonts w:ascii="Arial" w:hAnsi="Arial" w:cs="Arial"/>
          <w:sz w:val="26"/>
          <w:szCs w:val="26"/>
        </w:rPr>
      </w:pPr>
    </w:p>
    <w:p w:rsidR="00A45C2D" w:rsidRPr="00813473" w:rsidRDefault="00A45C2D" w:rsidP="00813473">
      <w:pPr>
        <w:rPr>
          <w:rFonts w:ascii="Arial" w:hAnsi="Arial" w:cs="Arial"/>
          <w:sz w:val="26"/>
          <w:szCs w:val="26"/>
        </w:rPr>
      </w:pPr>
    </w:p>
    <w:p w:rsidR="00A45C2D" w:rsidRPr="00813473" w:rsidRDefault="00A45C2D" w:rsidP="00813473">
      <w:pPr>
        <w:ind w:firstLine="709"/>
        <w:jc w:val="both"/>
        <w:rPr>
          <w:rFonts w:ascii="Arial" w:hAnsi="Arial" w:cs="Arial"/>
          <w:sz w:val="26"/>
          <w:szCs w:val="26"/>
        </w:rPr>
      </w:pPr>
      <w:r w:rsidRPr="00813473">
        <w:rPr>
          <w:rFonts w:ascii="Arial" w:hAnsi="Arial" w:cs="Arial"/>
          <w:sz w:val="26"/>
          <w:szCs w:val="26"/>
        </w:rPr>
        <w:t>В соответствии с пунктом 1.2 Дополнительным соглашением к соглашению "О передаче органами местного самоуправления сельского поселения осуществления части своих полномочий по вопросам местного значения органам местного самоуправления муниципального района» от 28 августа № 10,</w:t>
      </w:r>
    </w:p>
    <w:p w:rsidR="00A45C2D" w:rsidRPr="00813473" w:rsidRDefault="00A45C2D" w:rsidP="00813473">
      <w:pPr>
        <w:ind w:firstLine="709"/>
        <w:jc w:val="both"/>
        <w:rPr>
          <w:rFonts w:ascii="Arial" w:hAnsi="Arial" w:cs="Arial"/>
          <w:i/>
          <w:sz w:val="26"/>
          <w:szCs w:val="26"/>
        </w:rPr>
      </w:pPr>
      <w:r w:rsidRPr="00813473">
        <w:rPr>
          <w:rFonts w:ascii="Arial" w:hAnsi="Arial" w:cs="Arial"/>
          <w:sz w:val="26"/>
          <w:szCs w:val="26"/>
        </w:rPr>
        <w:t xml:space="preserve"> Постановление администрации Бегишевского сельского поселения от 30.05.2013 № 10 «О комиссии по соблюдению требований к </w:t>
      </w:r>
      <w:proofErr w:type="gramStart"/>
      <w:r w:rsidRPr="00813473">
        <w:rPr>
          <w:rFonts w:ascii="Arial" w:hAnsi="Arial" w:cs="Arial"/>
          <w:sz w:val="26"/>
          <w:szCs w:val="26"/>
        </w:rPr>
        <w:t>служебному  поведению</w:t>
      </w:r>
      <w:proofErr w:type="gramEnd"/>
      <w:r w:rsidRPr="00813473">
        <w:rPr>
          <w:rFonts w:ascii="Arial" w:hAnsi="Arial" w:cs="Arial"/>
          <w:sz w:val="26"/>
          <w:szCs w:val="26"/>
        </w:rPr>
        <w:t xml:space="preserve"> муниципальных служащих и урегулированию конфликта интересов в администрации Бегишевского сельского поселения»</w:t>
      </w:r>
      <w:r w:rsidRPr="00813473">
        <w:rPr>
          <w:rFonts w:ascii="Arial" w:hAnsi="Arial" w:cs="Arial"/>
          <w:i/>
          <w:sz w:val="26"/>
          <w:szCs w:val="26"/>
        </w:rPr>
        <w:t xml:space="preserve"> </w:t>
      </w:r>
      <w:r w:rsidRPr="00813473">
        <w:rPr>
          <w:rFonts w:ascii="Arial" w:hAnsi="Arial" w:cs="Arial"/>
          <w:sz w:val="26"/>
          <w:szCs w:val="26"/>
        </w:rPr>
        <w:t xml:space="preserve">считать утратившим силу. </w:t>
      </w:r>
    </w:p>
    <w:p w:rsidR="00A45C2D" w:rsidRPr="00813473" w:rsidRDefault="00A45C2D" w:rsidP="00813473">
      <w:pPr>
        <w:ind w:firstLine="540"/>
        <w:jc w:val="both"/>
        <w:rPr>
          <w:rFonts w:ascii="Arial" w:hAnsi="Arial" w:cs="Arial"/>
          <w:sz w:val="26"/>
          <w:szCs w:val="26"/>
        </w:rPr>
      </w:pPr>
    </w:p>
    <w:p w:rsidR="00A45C2D" w:rsidRPr="00813473" w:rsidRDefault="00A45C2D" w:rsidP="00813473">
      <w:pPr>
        <w:ind w:firstLine="540"/>
        <w:jc w:val="both"/>
        <w:rPr>
          <w:rFonts w:ascii="Arial" w:hAnsi="Arial" w:cs="Arial"/>
          <w:sz w:val="26"/>
          <w:szCs w:val="26"/>
        </w:rPr>
      </w:pPr>
    </w:p>
    <w:p w:rsidR="00A45C2D" w:rsidRPr="00813473" w:rsidRDefault="00A45C2D" w:rsidP="00813473">
      <w:pPr>
        <w:pStyle w:val="a4"/>
        <w:spacing w:before="0" w:beforeAutospacing="0" w:after="0" w:afterAutospacing="0"/>
        <w:rPr>
          <w:rFonts w:ascii="Arial" w:hAnsi="Arial" w:cs="Arial"/>
          <w:sz w:val="26"/>
          <w:szCs w:val="26"/>
        </w:rPr>
      </w:pPr>
      <w:r w:rsidRPr="00813473">
        <w:rPr>
          <w:rFonts w:ascii="Arial" w:hAnsi="Arial" w:cs="Arial"/>
          <w:sz w:val="26"/>
          <w:szCs w:val="26"/>
        </w:rPr>
        <w:t>Глава администрации                                                                          Р.Т. Аминов</w:t>
      </w:r>
      <w:bookmarkStart w:id="0" w:name="_GoBack"/>
      <w:bookmarkEnd w:id="0"/>
    </w:p>
    <w:sectPr w:rsidR="00A45C2D" w:rsidRPr="00813473" w:rsidSect="00813473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45C2D"/>
    <w:rsid w:val="0013453D"/>
    <w:rsid w:val="00243352"/>
    <w:rsid w:val="00285CE4"/>
    <w:rsid w:val="003D4C55"/>
    <w:rsid w:val="00813473"/>
    <w:rsid w:val="008353E0"/>
    <w:rsid w:val="00844E50"/>
    <w:rsid w:val="0096602F"/>
    <w:rsid w:val="00A45C2D"/>
    <w:rsid w:val="00A844BA"/>
    <w:rsid w:val="00C375CF"/>
    <w:rsid w:val="00E213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B6995A4B-2711-4C0B-BA06-AD9F135C9B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5C2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A45C2D"/>
    <w:pPr>
      <w:widowControl w:val="0"/>
      <w:suppressAutoHyphens/>
      <w:spacing w:after="0" w:line="240" w:lineRule="auto"/>
    </w:pPr>
    <w:rPr>
      <w:rFonts w:ascii="Arial" w:eastAsia="SimSun" w:hAnsi="Arial" w:cs="Mangal"/>
      <w:kern w:val="2"/>
      <w:sz w:val="20"/>
      <w:szCs w:val="24"/>
      <w:lang w:eastAsia="hi-IN" w:bidi="hi-IN"/>
    </w:rPr>
  </w:style>
  <w:style w:type="paragraph" w:styleId="a4">
    <w:name w:val="Normal (Web)"/>
    <w:basedOn w:val="a"/>
    <w:rsid w:val="00A45C2D"/>
    <w:pPr>
      <w:spacing w:before="100" w:beforeAutospacing="1" w:after="100" w:afterAutospacing="1"/>
    </w:pPr>
  </w:style>
  <w:style w:type="paragraph" w:customStyle="1" w:styleId="a5">
    <w:name w:val="Знак Знак"/>
    <w:basedOn w:val="a"/>
    <w:rsid w:val="00A45C2D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142</Words>
  <Characters>814</Characters>
  <Application>Microsoft Office Word</Application>
  <DocSecurity>0</DocSecurity>
  <Lines>6</Lines>
  <Paragraphs>1</Paragraphs>
  <ScaleCrop>false</ScaleCrop>
  <Company>Reanimator Extreme Edition</Company>
  <LinksUpToDate>false</LinksUpToDate>
  <CharactersWithSpaces>955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Гульнара</dc:creator>
  <cp:lastModifiedBy>Степанов Алексей Владимирович</cp:lastModifiedBy>
  <cp:revision>6</cp:revision>
  <dcterms:created xsi:type="dcterms:W3CDTF">2014-06-26T02:47:00Z</dcterms:created>
  <dcterms:modified xsi:type="dcterms:W3CDTF">2014-07-17T10:16:00Z</dcterms:modified>
</cp:coreProperties>
</file>