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A49" w:rsidRPr="00C36F67" w:rsidRDefault="00934ADE" w:rsidP="00C36F67">
      <w:pPr>
        <w:spacing w:after="0" w:line="240" w:lineRule="auto"/>
        <w:ind w:right="0" w:firstLine="0"/>
        <w:jc w:val="center"/>
        <w:rPr>
          <w:b/>
          <w:sz w:val="32"/>
          <w:szCs w:val="24"/>
        </w:rPr>
      </w:pPr>
      <w:r w:rsidRPr="00C36F67">
        <w:rPr>
          <w:rFonts w:eastAsia="Times New Roman"/>
          <w:b/>
          <w:sz w:val="32"/>
          <w:szCs w:val="24"/>
        </w:rPr>
        <w:t>АДМИНИСТРАЦИЯ</w:t>
      </w:r>
      <w:r w:rsidR="00C36F67" w:rsidRPr="00C36F67">
        <w:rPr>
          <w:rFonts w:eastAsia="Times New Roman"/>
          <w:b/>
          <w:sz w:val="32"/>
          <w:szCs w:val="24"/>
        </w:rPr>
        <w:t xml:space="preserve"> </w:t>
      </w:r>
      <w:r w:rsidR="00E125B4" w:rsidRPr="00C36F67">
        <w:rPr>
          <w:rFonts w:eastAsia="Times New Roman"/>
          <w:b/>
          <w:sz w:val="32"/>
          <w:szCs w:val="24"/>
        </w:rPr>
        <w:t xml:space="preserve">БЕГИШЕВСКОГО </w:t>
      </w:r>
      <w:r w:rsidR="00007280" w:rsidRPr="00C36F67">
        <w:rPr>
          <w:rFonts w:eastAsia="Times New Roman"/>
          <w:b/>
          <w:sz w:val="32"/>
          <w:szCs w:val="24"/>
        </w:rPr>
        <w:t>СЕЛЬСКОГО ПОСЕЛЕНИЯ</w:t>
      </w:r>
    </w:p>
    <w:p w:rsidR="00BE0A49" w:rsidRPr="00C36F67" w:rsidRDefault="00BE0A49" w:rsidP="00C36F67">
      <w:pPr>
        <w:spacing w:after="0" w:line="240" w:lineRule="auto"/>
        <w:ind w:right="0" w:firstLine="0"/>
        <w:jc w:val="left"/>
        <w:rPr>
          <w:b/>
          <w:sz w:val="32"/>
          <w:szCs w:val="24"/>
        </w:rPr>
      </w:pPr>
    </w:p>
    <w:p w:rsidR="00934ADE" w:rsidRPr="00C36F67" w:rsidRDefault="002352EE" w:rsidP="00C36F67">
      <w:pPr>
        <w:spacing w:after="0" w:line="240" w:lineRule="auto"/>
        <w:ind w:right="0"/>
        <w:jc w:val="center"/>
        <w:rPr>
          <w:b/>
          <w:sz w:val="32"/>
          <w:szCs w:val="24"/>
        </w:rPr>
      </w:pPr>
      <w:r w:rsidRPr="00C36F67">
        <w:rPr>
          <w:b/>
          <w:sz w:val="32"/>
          <w:szCs w:val="24"/>
        </w:rPr>
        <w:t>ПОСТАНОВЛЕНИЕ</w:t>
      </w:r>
    </w:p>
    <w:p w:rsidR="00934ADE" w:rsidRPr="00C36F67" w:rsidRDefault="00934ADE" w:rsidP="00C36F67">
      <w:pPr>
        <w:spacing w:after="0" w:line="240" w:lineRule="auto"/>
        <w:ind w:right="0"/>
        <w:rPr>
          <w:b/>
          <w:sz w:val="32"/>
          <w:szCs w:val="24"/>
        </w:rPr>
      </w:pPr>
    </w:p>
    <w:p w:rsidR="00934ADE" w:rsidRPr="00C36F67" w:rsidRDefault="00C36F67" w:rsidP="00C36F67">
      <w:pPr>
        <w:spacing w:after="0" w:line="240" w:lineRule="auto"/>
        <w:ind w:right="0" w:firstLine="0"/>
        <w:jc w:val="center"/>
        <w:rPr>
          <w:b/>
          <w:sz w:val="32"/>
          <w:szCs w:val="24"/>
        </w:rPr>
      </w:pPr>
      <w:r w:rsidRPr="00C36F67">
        <w:rPr>
          <w:b/>
          <w:sz w:val="32"/>
          <w:szCs w:val="24"/>
        </w:rPr>
        <w:t xml:space="preserve">от </w:t>
      </w:r>
      <w:r w:rsidR="00927BBF" w:rsidRPr="00C36F67">
        <w:rPr>
          <w:b/>
          <w:sz w:val="32"/>
          <w:szCs w:val="24"/>
        </w:rPr>
        <w:t>23.05.2016г</w:t>
      </w:r>
      <w:r w:rsidR="00934ADE" w:rsidRPr="00C36F67">
        <w:rPr>
          <w:b/>
          <w:sz w:val="32"/>
          <w:szCs w:val="24"/>
        </w:rPr>
        <w:t xml:space="preserve"> </w:t>
      </w:r>
      <w:r w:rsidR="00927BBF" w:rsidRPr="00C36F67">
        <w:rPr>
          <w:b/>
          <w:sz w:val="32"/>
          <w:szCs w:val="24"/>
        </w:rPr>
        <w:t>№05</w:t>
      </w:r>
    </w:p>
    <w:p w:rsidR="00C36F67" w:rsidRDefault="00C36F67" w:rsidP="00C36F67">
      <w:pPr>
        <w:pStyle w:val="a3"/>
        <w:spacing w:before="0" w:beforeAutospacing="0" w:after="0" w:afterAutospacing="0"/>
        <w:jc w:val="center"/>
        <w:rPr>
          <w:rStyle w:val="ac"/>
          <w:rFonts w:ascii="Arial" w:hAnsi="Arial" w:cs="Arial"/>
          <w:color w:val="000000"/>
        </w:rPr>
      </w:pPr>
    </w:p>
    <w:p w:rsidR="00BE0A49" w:rsidRPr="00C36F67" w:rsidRDefault="00AA157F" w:rsidP="00C36F67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C36F67">
        <w:rPr>
          <w:rStyle w:val="ac"/>
          <w:rFonts w:ascii="Arial" w:hAnsi="Arial" w:cs="Arial"/>
          <w:color w:val="000000"/>
        </w:rPr>
        <w:t xml:space="preserve">Об утверждении требований к порядку разработки и принятия правовых актов о нормировании в сфере закупок для обеспечения нужд </w:t>
      </w:r>
      <w:proofErr w:type="spellStart"/>
      <w:r w:rsidR="00E125B4" w:rsidRPr="00C36F67">
        <w:rPr>
          <w:rStyle w:val="ac"/>
          <w:rFonts w:ascii="Arial" w:hAnsi="Arial" w:cs="Arial"/>
          <w:color w:val="000000"/>
        </w:rPr>
        <w:t>Бегишевского</w:t>
      </w:r>
      <w:proofErr w:type="spellEnd"/>
      <w:r w:rsidR="00E125B4" w:rsidRPr="00C36F67">
        <w:rPr>
          <w:rStyle w:val="ac"/>
          <w:rFonts w:ascii="Arial" w:hAnsi="Arial" w:cs="Arial"/>
          <w:color w:val="000000"/>
        </w:rPr>
        <w:t xml:space="preserve"> </w:t>
      </w:r>
      <w:r w:rsidR="00007280" w:rsidRPr="00C36F67">
        <w:rPr>
          <w:rStyle w:val="ac"/>
          <w:rFonts w:ascii="Arial" w:hAnsi="Arial" w:cs="Arial"/>
          <w:color w:val="000000"/>
        </w:rPr>
        <w:t>сельского поселения</w:t>
      </w:r>
      <w:r w:rsidRPr="00C36F67">
        <w:rPr>
          <w:rStyle w:val="ac"/>
          <w:rFonts w:ascii="Arial" w:hAnsi="Arial" w:cs="Arial"/>
          <w:color w:val="000000"/>
        </w:rPr>
        <w:t>, содержанию указанных актов и обеспечению их исполнения</w:t>
      </w:r>
    </w:p>
    <w:p w:rsidR="00BE0A49" w:rsidRDefault="00BE0A49" w:rsidP="00C36F67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C36F67" w:rsidRPr="00C36F67" w:rsidRDefault="00C36F67" w:rsidP="00C36F67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AA157F" w:rsidRPr="00C36F67" w:rsidRDefault="00AA157F" w:rsidP="00C36F6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C36F67">
        <w:rPr>
          <w:rFonts w:ascii="Arial" w:hAnsi="Arial" w:cs="Arial"/>
          <w:color w:val="000000"/>
        </w:rPr>
        <w:t>В соответствии с частью 4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нужд»:</w:t>
      </w:r>
    </w:p>
    <w:p w:rsidR="00AA157F" w:rsidRPr="00C36F67" w:rsidRDefault="00AA157F" w:rsidP="00C36F67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C36F67">
        <w:rPr>
          <w:rFonts w:ascii="Arial" w:hAnsi="Arial" w:cs="Arial"/>
          <w:color w:val="000000"/>
        </w:rPr>
        <w:t xml:space="preserve">Утвердить требования к порядку разработки и принятия правовых актов о нормировании в сфере закупок для обеспечения нужд </w:t>
      </w:r>
      <w:proofErr w:type="spellStart"/>
      <w:r w:rsidR="00E125B4" w:rsidRPr="00C36F67">
        <w:rPr>
          <w:rFonts w:ascii="Arial" w:hAnsi="Arial" w:cs="Arial"/>
          <w:color w:val="000000"/>
        </w:rPr>
        <w:t>Бегишевского</w:t>
      </w:r>
      <w:proofErr w:type="spellEnd"/>
      <w:r w:rsidR="00E125B4" w:rsidRPr="00C36F67">
        <w:rPr>
          <w:rFonts w:ascii="Arial" w:hAnsi="Arial" w:cs="Arial"/>
          <w:color w:val="000000"/>
        </w:rPr>
        <w:t xml:space="preserve"> </w:t>
      </w:r>
      <w:r w:rsidR="00007280" w:rsidRPr="00C36F67">
        <w:rPr>
          <w:rFonts w:ascii="Arial" w:hAnsi="Arial" w:cs="Arial"/>
          <w:color w:val="000000"/>
        </w:rPr>
        <w:t>сельского поселения</w:t>
      </w:r>
      <w:r w:rsidRPr="00C36F67">
        <w:rPr>
          <w:rFonts w:ascii="Arial" w:hAnsi="Arial" w:cs="Arial"/>
          <w:color w:val="000000"/>
        </w:rPr>
        <w:t>, содержанию и обеспечению их исполнения.</w:t>
      </w:r>
    </w:p>
    <w:p w:rsidR="00AA157F" w:rsidRPr="00C36F67" w:rsidRDefault="00AA157F" w:rsidP="00C36F67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C36F67">
        <w:rPr>
          <w:rFonts w:ascii="Arial" w:hAnsi="Arial" w:cs="Arial"/>
          <w:color w:val="000000"/>
        </w:rPr>
        <w:t>Настоящее распоряжение вступает в силу с 1 января 2016г.</w:t>
      </w:r>
    </w:p>
    <w:p w:rsidR="00BE0A49" w:rsidRPr="00C36F67" w:rsidRDefault="00AF46AB" w:rsidP="00C36F67">
      <w:pPr>
        <w:spacing w:after="0" w:line="240" w:lineRule="auto"/>
        <w:ind w:right="0" w:firstLine="0"/>
        <w:jc w:val="right"/>
        <w:rPr>
          <w:sz w:val="24"/>
          <w:szCs w:val="24"/>
        </w:rPr>
      </w:pPr>
      <w:r w:rsidRPr="00C36F67">
        <w:rPr>
          <w:sz w:val="24"/>
          <w:szCs w:val="24"/>
        </w:rPr>
        <w:t xml:space="preserve"> </w:t>
      </w:r>
    </w:p>
    <w:p w:rsidR="0037570E" w:rsidRPr="00C36F67" w:rsidRDefault="00007280" w:rsidP="00C36F67">
      <w:pPr>
        <w:spacing w:after="0" w:line="240" w:lineRule="auto"/>
        <w:ind w:right="0"/>
        <w:jc w:val="left"/>
        <w:rPr>
          <w:sz w:val="24"/>
          <w:szCs w:val="24"/>
        </w:rPr>
      </w:pPr>
      <w:r w:rsidRPr="00C36F67">
        <w:rPr>
          <w:sz w:val="24"/>
          <w:szCs w:val="24"/>
        </w:rPr>
        <w:t xml:space="preserve">Глава сельского поселения </w:t>
      </w:r>
      <w:r w:rsidR="0037570E" w:rsidRPr="00C36F67">
        <w:rPr>
          <w:sz w:val="24"/>
          <w:szCs w:val="24"/>
        </w:rPr>
        <w:t xml:space="preserve">                              </w:t>
      </w:r>
      <w:r w:rsidR="00E125B4" w:rsidRPr="00C36F67">
        <w:rPr>
          <w:sz w:val="24"/>
          <w:szCs w:val="24"/>
        </w:rPr>
        <w:t xml:space="preserve">  </w:t>
      </w:r>
      <w:proofErr w:type="spellStart"/>
      <w:r w:rsidR="00E125B4" w:rsidRPr="00C36F67">
        <w:rPr>
          <w:sz w:val="24"/>
          <w:szCs w:val="24"/>
        </w:rPr>
        <w:t>Р.Т.Аминов</w:t>
      </w:r>
      <w:proofErr w:type="spellEnd"/>
    </w:p>
    <w:p w:rsidR="00BE0A49" w:rsidRPr="00C36F67" w:rsidRDefault="00AF46AB" w:rsidP="00C36F67">
      <w:pPr>
        <w:spacing w:after="0" w:line="240" w:lineRule="auto"/>
        <w:ind w:right="0" w:firstLine="0"/>
        <w:jc w:val="right"/>
        <w:rPr>
          <w:sz w:val="24"/>
          <w:szCs w:val="24"/>
        </w:rPr>
      </w:pPr>
      <w:r w:rsidRPr="00C36F67">
        <w:rPr>
          <w:sz w:val="24"/>
          <w:szCs w:val="24"/>
        </w:rPr>
        <w:t xml:space="preserve"> </w:t>
      </w:r>
    </w:p>
    <w:p w:rsidR="00E3399C" w:rsidRPr="00C36F67" w:rsidRDefault="00E3399C" w:rsidP="00C36F67">
      <w:pPr>
        <w:tabs>
          <w:tab w:val="center" w:pos="7231"/>
        </w:tabs>
        <w:spacing w:after="0" w:line="240" w:lineRule="auto"/>
        <w:ind w:right="0" w:firstLine="0"/>
        <w:jc w:val="center"/>
        <w:rPr>
          <w:sz w:val="24"/>
          <w:szCs w:val="24"/>
        </w:rPr>
      </w:pPr>
    </w:p>
    <w:p w:rsidR="00AA157F" w:rsidRPr="00C36F67" w:rsidRDefault="00AA157F" w:rsidP="00C36F67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 w:rsidRPr="00C36F67">
        <w:rPr>
          <w:rFonts w:ascii="Arial" w:hAnsi="Arial" w:cs="Arial"/>
          <w:color w:val="000000"/>
        </w:rPr>
        <w:t>Приложение</w:t>
      </w:r>
    </w:p>
    <w:p w:rsidR="00C36F67" w:rsidRDefault="002352EE" w:rsidP="00C36F67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 w:rsidRPr="00C36F67">
        <w:rPr>
          <w:rFonts w:ascii="Arial" w:hAnsi="Arial" w:cs="Arial"/>
          <w:color w:val="000000"/>
        </w:rPr>
        <w:t>к постановлению</w:t>
      </w:r>
      <w:r w:rsidR="00AA157F" w:rsidRPr="00C36F67">
        <w:rPr>
          <w:rFonts w:ascii="Arial" w:hAnsi="Arial" w:cs="Arial"/>
          <w:color w:val="000000"/>
        </w:rPr>
        <w:t xml:space="preserve"> </w:t>
      </w:r>
      <w:r w:rsidR="00E125B4" w:rsidRPr="00C36F67">
        <w:rPr>
          <w:rFonts w:ascii="Arial" w:hAnsi="Arial" w:cs="Arial"/>
          <w:color w:val="000000"/>
        </w:rPr>
        <w:t xml:space="preserve">администрации </w:t>
      </w:r>
    </w:p>
    <w:p w:rsidR="00AA157F" w:rsidRPr="00C36F67" w:rsidRDefault="00E125B4" w:rsidP="00C36F67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proofErr w:type="spellStart"/>
      <w:r w:rsidRPr="00C36F67">
        <w:rPr>
          <w:rFonts w:ascii="Arial" w:hAnsi="Arial" w:cs="Arial"/>
          <w:color w:val="000000"/>
        </w:rPr>
        <w:t>Бегишевского</w:t>
      </w:r>
      <w:proofErr w:type="spellEnd"/>
      <w:r w:rsidRPr="00C36F67">
        <w:rPr>
          <w:rFonts w:ascii="Arial" w:hAnsi="Arial" w:cs="Arial"/>
          <w:color w:val="000000"/>
        </w:rPr>
        <w:t xml:space="preserve"> </w:t>
      </w:r>
      <w:r w:rsidR="00007280" w:rsidRPr="00C36F67">
        <w:rPr>
          <w:rFonts w:ascii="Arial" w:hAnsi="Arial" w:cs="Arial"/>
          <w:color w:val="000000"/>
        </w:rPr>
        <w:t xml:space="preserve">сельского поселения </w:t>
      </w:r>
    </w:p>
    <w:p w:rsidR="00AA157F" w:rsidRPr="00C36F67" w:rsidRDefault="00927BBF" w:rsidP="00C36F67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 w:rsidRPr="00C36F67">
        <w:rPr>
          <w:rFonts w:ascii="Arial" w:hAnsi="Arial" w:cs="Arial"/>
          <w:color w:val="000000"/>
        </w:rPr>
        <w:t>от 23.05.2016г</w:t>
      </w:r>
      <w:r w:rsidR="00AE41E5" w:rsidRPr="00C36F67">
        <w:rPr>
          <w:rFonts w:ascii="Arial" w:hAnsi="Arial" w:cs="Arial"/>
          <w:color w:val="000000"/>
        </w:rPr>
        <w:t xml:space="preserve"> №</w:t>
      </w:r>
      <w:r w:rsidRPr="00C36F67">
        <w:rPr>
          <w:rFonts w:ascii="Arial" w:hAnsi="Arial" w:cs="Arial"/>
          <w:color w:val="000000"/>
        </w:rPr>
        <w:t>05</w:t>
      </w:r>
    </w:p>
    <w:p w:rsidR="00C36F67" w:rsidRDefault="00C36F67" w:rsidP="00C36F67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</w:p>
    <w:p w:rsidR="00C36F67" w:rsidRDefault="00C36F67" w:rsidP="00C36F67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</w:p>
    <w:p w:rsidR="00AA157F" w:rsidRPr="00C36F67" w:rsidRDefault="00AA157F" w:rsidP="00C36F67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C36F67">
        <w:rPr>
          <w:rFonts w:ascii="Arial" w:hAnsi="Arial" w:cs="Arial"/>
          <w:b/>
          <w:color w:val="000000"/>
        </w:rPr>
        <w:t xml:space="preserve">Требования к порядку разработки и принятия правовых актов о нормировании в сфере закупок для обеспечения нужд </w:t>
      </w:r>
      <w:proofErr w:type="spellStart"/>
      <w:r w:rsidR="00E125B4" w:rsidRPr="00C36F67">
        <w:rPr>
          <w:rFonts w:ascii="Arial" w:hAnsi="Arial" w:cs="Arial"/>
          <w:b/>
          <w:color w:val="000000"/>
        </w:rPr>
        <w:t>Бегишевского</w:t>
      </w:r>
      <w:proofErr w:type="spellEnd"/>
      <w:r w:rsidR="00E125B4" w:rsidRPr="00C36F67">
        <w:rPr>
          <w:rFonts w:ascii="Arial" w:hAnsi="Arial" w:cs="Arial"/>
          <w:b/>
          <w:color w:val="000000"/>
        </w:rPr>
        <w:t xml:space="preserve"> </w:t>
      </w:r>
      <w:r w:rsidR="00007280" w:rsidRPr="00C36F67">
        <w:rPr>
          <w:rFonts w:ascii="Arial" w:hAnsi="Arial" w:cs="Arial"/>
          <w:b/>
          <w:color w:val="000000"/>
        </w:rPr>
        <w:t>сельского поселения</w:t>
      </w:r>
      <w:r w:rsidRPr="00C36F67">
        <w:rPr>
          <w:rFonts w:ascii="Arial" w:hAnsi="Arial" w:cs="Arial"/>
          <w:b/>
          <w:color w:val="000000"/>
        </w:rPr>
        <w:t xml:space="preserve">, содержанию указанных актов и обеспечению их исполнения </w:t>
      </w:r>
    </w:p>
    <w:p w:rsidR="00AA157F" w:rsidRDefault="00AA157F" w:rsidP="00C36F67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C36F67" w:rsidRPr="00C36F67" w:rsidRDefault="00C36F67" w:rsidP="00C36F67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1. Настоящий документ (далее - Требования) определяет требования к порядку разработки и принятия, содержанию, обеспечению исполнения следующих нормативных правовых и (или) правовых актов:</w:t>
      </w:r>
    </w:p>
    <w:p w:rsidR="00732060" w:rsidRPr="00C36F67" w:rsidRDefault="003C3124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Par34"/>
      <w:bookmarkEnd w:id="0"/>
      <w:r w:rsidRPr="00C36F67">
        <w:rPr>
          <w:rFonts w:ascii="Arial" w:hAnsi="Arial" w:cs="Arial"/>
          <w:sz w:val="24"/>
          <w:szCs w:val="24"/>
        </w:rPr>
        <w:t xml:space="preserve">а) </w:t>
      </w:r>
      <w:r w:rsidR="0081288B" w:rsidRPr="00C36F67">
        <w:rPr>
          <w:rFonts w:ascii="Arial" w:hAnsi="Arial" w:cs="Arial"/>
          <w:sz w:val="24"/>
          <w:szCs w:val="24"/>
        </w:rPr>
        <w:t xml:space="preserve">нормативных правовых актов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E125B4" w:rsidRPr="00C36F67">
        <w:rPr>
          <w:rFonts w:ascii="Arial" w:hAnsi="Arial" w:cs="Arial"/>
          <w:sz w:val="24"/>
          <w:szCs w:val="24"/>
        </w:rPr>
        <w:t xml:space="preserve"> </w:t>
      </w:r>
      <w:r w:rsidR="00007280" w:rsidRPr="00C36F67">
        <w:rPr>
          <w:rFonts w:ascii="Arial" w:hAnsi="Arial" w:cs="Arial"/>
          <w:sz w:val="24"/>
          <w:szCs w:val="24"/>
        </w:rPr>
        <w:t>сельского поселения</w:t>
      </w:r>
      <w:r w:rsidR="0081288B" w:rsidRPr="00C36F67">
        <w:rPr>
          <w:rFonts w:ascii="Arial" w:hAnsi="Arial" w:cs="Arial"/>
          <w:sz w:val="24"/>
          <w:szCs w:val="24"/>
        </w:rPr>
        <w:t>, утверждающих</w:t>
      </w:r>
      <w:r w:rsidR="00AA157F" w:rsidRPr="00C36F67">
        <w:rPr>
          <w:rFonts w:ascii="Arial" w:hAnsi="Arial" w:cs="Arial"/>
          <w:sz w:val="24"/>
          <w:szCs w:val="24"/>
        </w:rPr>
        <w:t>:</w:t>
      </w:r>
      <w:bookmarkStart w:id="1" w:name="Par35"/>
      <w:bookmarkStart w:id="2" w:name="Par4"/>
      <w:bookmarkEnd w:id="1"/>
      <w:bookmarkEnd w:id="2"/>
    </w:p>
    <w:p w:rsidR="003C3124" w:rsidRPr="00C36F67" w:rsidRDefault="003C3124" w:rsidP="00C36F67">
      <w:pPr>
        <w:pStyle w:val="Default"/>
        <w:ind w:firstLine="709"/>
        <w:rPr>
          <w:rFonts w:ascii="Arial" w:hAnsi="Arial" w:cs="Arial"/>
          <w:color w:val="auto"/>
        </w:rPr>
      </w:pPr>
      <w:r w:rsidRPr="00C36F67">
        <w:rPr>
          <w:rFonts w:ascii="Arial" w:hAnsi="Arial" w:cs="Arial"/>
          <w:color w:val="auto"/>
        </w:rPr>
        <w:t>правила определения нормативных затрат на об</w:t>
      </w:r>
      <w:r w:rsidR="00C4549A" w:rsidRPr="00C36F67">
        <w:rPr>
          <w:rFonts w:ascii="Arial" w:hAnsi="Arial" w:cs="Arial"/>
          <w:color w:val="auto"/>
        </w:rPr>
        <w:t xml:space="preserve">еспечение функций </w:t>
      </w:r>
      <w:r w:rsidRPr="00C36F67">
        <w:rPr>
          <w:rFonts w:ascii="Arial" w:hAnsi="Arial" w:cs="Arial"/>
          <w:color w:val="auto"/>
        </w:rPr>
        <w:t xml:space="preserve">органов </w:t>
      </w:r>
      <w:r w:rsidR="00C4549A" w:rsidRPr="00C36F67">
        <w:rPr>
          <w:rFonts w:ascii="Arial" w:hAnsi="Arial" w:cs="Arial"/>
          <w:color w:val="auto"/>
        </w:rPr>
        <w:t>мес</w:t>
      </w:r>
      <w:r w:rsidR="00E125B4" w:rsidRPr="00C36F67">
        <w:rPr>
          <w:rFonts w:ascii="Arial" w:hAnsi="Arial" w:cs="Arial"/>
          <w:color w:val="auto"/>
        </w:rPr>
        <w:t xml:space="preserve">тного самоуправления </w:t>
      </w:r>
      <w:proofErr w:type="spellStart"/>
      <w:r w:rsidR="00E125B4" w:rsidRPr="00C36F67">
        <w:rPr>
          <w:rFonts w:ascii="Arial" w:hAnsi="Arial" w:cs="Arial"/>
          <w:color w:val="auto"/>
        </w:rPr>
        <w:t>Бегишевского</w:t>
      </w:r>
      <w:proofErr w:type="spellEnd"/>
      <w:r w:rsidR="00E125B4" w:rsidRPr="00C36F67">
        <w:rPr>
          <w:rFonts w:ascii="Arial" w:hAnsi="Arial" w:cs="Arial"/>
          <w:color w:val="auto"/>
        </w:rPr>
        <w:t xml:space="preserve"> </w:t>
      </w:r>
      <w:r w:rsidR="00C4549A" w:rsidRPr="00C36F67">
        <w:rPr>
          <w:rFonts w:ascii="Arial" w:hAnsi="Arial" w:cs="Arial"/>
          <w:color w:val="auto"/>
        </w:rPr>
        <w:t>сельского пос</w:t>
      </w:r>
      <w:r w:rsidR="00732060" w:rsidRPr="00C36F67">
        <w:rPr>
          <w:rFonts w:ascii="Arial" w:hAnsi="Arial" w:cs="Arial"/>
          <w:color w:val="auto"/>
        </w:rPr>
        <w:t>е</w:t>
      </w:r>
      <w:r w:rsidR="00C4549A" w:rsidRPr="00C36F67">
        <w:rPr>
          <w:rFonts w:ascii="Arial" w:hAnsi="Arial" w:cs="Arial"/>
          <w:color w:val="auto"/>
        </w:rPr>
        <w:t>ления</w:t>
      </w:r>
      <w:r w:rsidR="00732060" w:rsidRPr="00C36F67">
        <w:rPr>
          <w:rFonts w:ascii="Arial" w:hAnsi="Arial" w:cs="Arial"/>
          <w:color w:val="auto"/>
        </w:rPr>
        <w:t xml:space="preserve"> (далее </w:t>
      </w:r>
      <w:proofErr w:type="gramStart"/>
      <w:r w:rsidR="00732060" w:rsidRPr="00C36F67">
        <w:rPr>
          <w:rFonts w:ascii="Arial" w:hAnsi="Arial" w:cs="Arial"/>
          <w:color w:val="auto"/>
        </w:rPr>
        <w:t>-н</w:t>
      </w:r>
      <w:proofErr w:type="gramEnd"/>
      <w:r w:rsidR="00732060" w:rsidRPr="00C36F67">
        <w:rPr>
          <w:rFonts w:ascii="Arial" w:hAnsi="Arial" w:cs="Arial"/>
          <w:color w:val="auto"/>
        </w:rPr>
        <w:t>ормативные затраты)</w:t>
      </w:r>
      <w:r w:rsidRPr="00C36F67">
        <w:rPr>
          <w:rFonts w:ascii="Arial" w:hAnsi="Arial" w:cs="Arial"/>
          <w:color w:val="auto"/>
        </w:rPr>
        <w:t xml:space="preserve">; </w:t>
      </w:r>
    </w:p>
    <w:p w:rsidR="00732060" w:rsidRPr="00C36F67" w:rsidRDefault="00732060" w:rsidP="00C36F67">
      <w:pPr>
        <w:autoSpaceDE w:val="0"/>
        <w:spacing w:after="0" w:line="240" w:lineRule="auto"/>
        <w:ind w:right="0" w:firstLine="709"/>
        <w:jc w:val="left"/>
        <w:rPr>
          <w:color w:val="auto"/>
          <w:sz w:val="24"/>
          <w:szCs w:val="24"/>
        </w:rPr>
      </w:pPr>
      <w:r w:rsidRPr="00C36F67">
        <w:rPr>
          <w:rFonts w:eastAsia="Calibri"/>
          <w:color w:val="auto"/>
          <w:sz w:val="24"/>
          <w:szCs w:val="24"/>
          <w:lang w:eastAsia="en-US"/>
        </w:rPr>
        <w:t>правила определения требований к закупаем</w:t>
      </w:r>
      <w:r w:rsidR="00E125B4" w:rsidRPr="00C36F67">
        <w:rPr>
          <w:rFonts w:eastAsia="Calibri"/>
          <w:color w:val="auto"/>
          <w:sz w:val="24"/>
          <w:szCs w:val="24"/>
          <w:lang w:eastAsia="en-US"/>
        </w:rPr>
        <w:t xml:space="preserve">ым администрацией </w:t>
      </w:r>
      <w:proofErr w:type="spellStart"/>
      <w:r w:rsidR="00E125B4" w:rsidRPr="00C36F67">
        <w:rPr>
          <w:rFonts w:eastAsia="Calibri"/>
          <w:color w:val="auto"/>
          <w:sz w:val="24"/>
          <w:szCs w:val="24"/>
          <w:lang w:eastAsia="en-US"/>
        </w:rPr>
        <w:t>Бегишевского</w:t>
      </w:r>
      <w:proofErr w:type="spellEnd"/>
      <w:r w:rsidR="00E125B4" w:rsidRPr="00C36F67">
        <w:rPr>
          <w:rFonts w:eastAsia="Calibri"/>
          <w:color w:val="auto"/>
          <w:sz w:val="24"/>
          <w:szCs w:val="24"/>
          <w:lang w:eastAsia="en-US"/>
        </w:rPr>
        <w:t xml:space="preserve"> </w:t>
      </w:r>
      <w:r w:rsidRPr="00C36F67">
        <w:rPr>
          <w:rFonts w:eastAsia="Calibri"/>
          <w:color w:val="auto"/>
          <w:sz w:val="24"/>
          <w:szCs w:val="24"/>
          <w:lang w:eastAsia="en-US"/>
        </w:rPr>
        <w:t xml:space="preserve">сельского поселения, отдельным видам товаров, работ, услуг (в том числе предельных цен товаров, работ, услуг) </w:t>
      </w:r>
    </w:p>
    <w:p w:rsidR="00732060" w:rsidRPr="00C36F67" w:rsidRDefault="00C95552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 xml:space="preserve">б) </w:t>
      </w:r>
      <w:r w:rsidR="00E125B4" w:rsidRPr="00C36F67">
        <w:rPr>
          <w:rFonts w:ascii="Arial" w:hAnsi="Arial" w:cs="Arial"/>
          <w:sz w:val="24"/>
          <w:szCs w:val="24"/>
        </w:rPr>
        <w:t xml:space="preserve">правовых актов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E125B4" w:rsidRPr="00C36F67">
        <w:rPr>
          <w:rFonts w:ascii="Arial" w:hAnsi="Arial" w:cs="Arial"/>
          <w:sz w:val="24"/>
          <w:szCs w:val="24"/>
        </w:rPr>
        <w:t xml:space="preserve"> </w:t>
      </w:r>
      <w:r w:rsidR="00732060" w:rsidRPr="00C36F67">
        <w:rPr>
          <w:rFonts w:ascii="Arial" w:hAnsi="Arial" w:cs="Arial"/>
          <w:sz w:val="24"/>
          <w:szCs w:val="24"/>
        </w:rPr>
        <w:t>сельского поселения, утверждающих: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Par38"/>
      <w:bookmarkEnd w:id="3"/>
      <w:r w:rsidRPr="00C36F67">
        <w:rPr>
          <w:rFonts w:ascii="Arial" w:hAnsi="Arial" w:cs="Arial"/>
          <w:sz w:val="24"/>
          <w:szCs w:val="24"/>
        </w:rPr>
        <w:t>нормативные затраты;</w:t>
      </w:r>
    </w:p>
    <w:p w:rsidR="00732060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4" w:name="Par39"/>
      <w:bookmarkEnd w:id="4"/>
      <w:r w:rsidRPr="00C36F67">
        <w:rPr>
          <w:rFonts w:ascii="Arial" w:hAnsi="Arial" w:cs="Arial"/>
          <w:sz w:val="24"/>
          <w:szCs w:val="24"/>
        </w:rPr>
        <w:t>требования к отдельным видам товаров, работ, услуг (в том числе предельные цены товаров, работ, услуг), закупаемым самим</w:t>
      </w:r>
      <w:r w:rsidR="00732060" w:rsidRPr="00C36F67">
        <w:rPr>
          <w:rFonts w:ascii="Arial" w:hAnsi="Arial" w:cs="Arial"/>
          <w:sz w:val="24"/>
          <w:szCs w:val="24"/>
        </w:rPr>
        <w:t xml:space="preserve"> </w:t>
      </w:r>
      <w:r w:rsidR="00E125B4" w:rsidRPr="00C36F67">
        <w:rPr>
          <w:rFonts w:ascii="Arial" w:hAnsi="Arial" w:cs="Arial"/>
          <w:sz w:val="24"/>
          <w:szCs w:val="24"/>
        </w:rPr>
        <w:t>органом м</w:t>
      </w:r>
      <w:r w:rsidR="00AE41E5" w:rsidRPr="00C36F67">
        <w:rPr>
          <w:rFonts w:ascii="Arial" w:hAnsi="Arial" w:cs="Arial"/>
          <w:sz w:val="24"/>
          <w:szCs w:val="24"/>
        </w:rPr>
        <w:t xml:space="preserve">естного самоуправления </w:t>
      </w:r>
      <w:proofErr w:type="spellStart"/>
      <w:r w:rsidR="00AE41E5" w:rsidRPr="00C36F67">
        <w:rPr>
          <w:rFonts w:ascii="Arial" w:hAnsi="Arial" w:cs="Arial"/>
          <w:sz w:val="24"/>
          <w:szCs w:val="24"/>
        </w:rPr>
        <w:t>Бегишевс</w:t>
      </w:r>
      <w:r w:rsidR="00E125B4" w:rsidRPr="00C36F67">
        <w:rPr>
          <w:rFonts w:ascii="Arial" w:hAnsi="Arial" w:cs="Arial"/>
          <w:sz w:val="24"/>
          <w:szCs w:val="24"/>
        </w:rPr>
        <w:t>к</w:t>
      </w:r>
      <w:r w:rsidR="00EF225A" w:rsidRPr="00C36F67">
        <w:rPr>
          <w:rFonts w:ascii="Arial" w:hAnsi="Arial" w:cs="Arial"/>
          <w:sz w:val="24"/>
          <w:szCs w:val="24"/>
        </w:rPr>
        <w:t>о</w:t>
      </w:r>
      <w:r w:rsidR="00E125B4" w:rsidRPr="00C36F67">
        <w:rPr>
          <w:rFonts w:ascii="Arial" w:hAnsi="Arial" w:cs="Arial"/>
          <w:sz w:val="24"/>
          <w:szCs w:val="24"/>
        </w:rPr>
        <w:t>го</w:t>
      </w:r>
      <w:proofErr w:type="spellEnd"/>
      <w:r w:rsidR="00E125B4" w:rsidRPr="00C36F67">
        <w:rPr>
          <w:rFonts w:ascii="Arial" w:hAnsi="Arial" w:cs="Arial"/>
          <w:sz w:val="24"/>
          <w:szCs w:val="24"/>
        </w:rPr>
        <w:t xml:space="preserve"> </w:t>
      </w:r>
      <w:r w:rsidR="00732060" w:rsidRPr="00C36F67">
        <w:rPr>
          <w:rFonts w:ascii="Arial" w:hAnsi="Arial" w:cs="Arial"/>
          <w:sz w:val="24"/>
          <w:szCs w:val="24"/>
        </w:rPr>
        <w:t xml:space="preserve">сельского поселения. </w:t>
      </w:r>
    </w:p>
    <w:p w:rsidR="0065704B" w:rsidRPr="00C36F67" w:rsidRDefault="0065704B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732060" w:rsidRPr="00C36F67" w:rsidRDefault="002D3A46" w:rsidP="00C36F67">
      <w:pPr>
        <w:pStyle w:val="Default"/>
        <w:ind w:firstLine="709"/>
        <w:rPr>
          <w:rFonts w:ascii="Arial" w:hAnsi="Arial" w:cs="Arial"/>
          <w:color w:val="auto"/>
        </w:rPr>
      </w:pPr>
      <w:r w:rsidRPr="00C36F67">
        <w:rPr>
          <w:rFonts w:ascii="Arial" w:hAnsi="Arial" w:cs="Arial"/>
          <w:color w:val="auto"/>
        </w:rPr>
        <w:t xml:space="preserve">2. </w:t>
      </w:r>
      <w:r w:rsidR="00732060" w:rsidRPr="00C36F67">
        <w:rPr>
          <w:rFonts w:ascii="Arial" w:hAnsi="Arial" w:cs="Arial"/>
          <w:color w:val="auto"/>
        </w:rPr>
        <w:t>Нормативно правовые акты:</w:t>
      </w:r>
    </w:p>
    <w:p w:rsidR="002D3A46" w:rsidRPr="00C36F67" w:rsidRDefault="002D3A46" w:rsidP="00C36F67">
      <w:pPr>
        <w:pStyle w:val="Default"/>
        <w:ind w:firstLine="709"/>
        <w:rPr>
          <w:rFonts w:ascii="Arial" w:hAnsi="Arial" w:cs="Arial"/>
          <w:color w:val="auto"/>
        </w:rPr>
      </w:pPr>
      <w:r w:rsidRPr="00C36F67">
        <w:rPr>
          <w:rFonts w:ascii="Arial" w:hAnsi="Arial" w:cs="Arial"/>
          <w:color w:val="auto"/>
        </w:rPr>
        <w:t xml:space="preserve"> </w:t>
      </w:r>
      <w:r w:rsidR="00C07050" w:rsidRPr="00C36F67">
        <w:rPr>
          <w:rFonts w:ascii="Arial" w:hAnsi="Arial" w:cs="Arial"/>
          <w:color w:val="auto"/>
        </w:rPr>
        <w:t>указанные в абзаце втором подпункта</w:t>
      </w:r>
      <w:r w:rsidRPr="00C36F67">
        <w:rPr>
          <w:rFonts w:ascii="Arial" w:hAnsi="Arial" w:cs="Arial"/>
          <w:color w:val="auto"/>
        </w:rPr>
        <w:t xml:space="preserve"> "а"  пункта 1 настоящего документа, разрабатываются</w:t>
      </w:r>
      <w:r w:rsidR="00C07050" w:rsidRPr="00C36F67">
        <w:rPr>
          <w:rFonts w:ascii="Arial" w:hAnsi="Arial" w:cs="Arial"/>
          <w:color w:val="auto"/>
        </w:rPr>
        <w:t xml:space="preserve"> отделом экономики и прогнозирования администрации </w:t>
      </w:r>
      <w:proofErr w:type="spellStart"/>
      <w:r w:rsidR="00C07050" w:rsidRPr="00C36F67">
        <w:rPr>
          <w:rFonts w:ascii="Arial" w:hAnsi="Arial" w:cs="Arial"/>
          <w:color w:val="auto"/>
        </w:rPr>
        <w:t>Вагайского</w:t>
      </w:r>
      <w:proofErr w:type="spellEnd"/>
      <w:r w:rsidR="00C07050" w:rsidRPr="00C36F67">
        <w:rPr>
          <w:rFonts w:ascii="Arial" w:hAnsi="Arial" w:cs="Arial"/>
          <w:color w:val="auto"/>
        </w:rPr>
        <w:t xml:space="preserve"> муниципального района</w:t>
      </w:r>
      <w:r w:rsidRPr="00C36F67">
        <w:rPr>
          <w:rFonts w:ascii="Arial" w:hAnsi="Arial" w:cs="Arial"/>
          <w:color w:val="auto"/>
        </w:rPr>
        <w:t xml:space="preserve">. </w:t>
      </w:r>
    </w:p>
    <w:p w:rsidR="0065704B" w:rsidRPr="00C36F67" w:rsidRDefault="0065704B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07050" w:rsidRPr="00C36F67" w:rsidRDefault="00C07050" w:rsidP="00C36F67">
      <w:pPr>
        <w:spacing w:after="0" w:line="240" w:lineRule="auto"/>
        <w:ind w:right="0" w:firstLine="709"/>
        <w:rPr>
          <w:color w:val="auto"/>
          <w:sz w:val="24"/>
          <w:szCs w:val="24"/>
        </w:rPr>
      </w:pPr>
      <w:r w:rsidRPr="00C36F67">
        <w:rPr>
          <w:color w:val="auto"/>
          <w:sz w:val="24"/>
          <w:szCs w:val="24"/>
        </w:rPr>
        <w:t xml:space="preserve">указанные в абзаце третьем подпункта "а" пункта 1 настоящих Требований - разрабатываются отделом экономики и прогнозирования администрации </w:t>
      </w:r>
      <w:proofErr w:type="spellStart"/>
      <w:r w:rsidRPr="00C36F67">
        <w:rPr>
          <w:color w:val="auto"/>
          <w:sz w:val="24"/>
          <w:szCs w:val="24"/>
        </w:rPr>
        <w:t>Вагайского</w:t>
      </w:r>
      <w:proofErr w:type="spellEnd"/>
      <w:r w:rsidRPr="00C36F67">
        <w:rPr>
          <w:color w:val="auto"/>
          <w:sz w:val="24"/>
          <w:szCs w:val="24"/>
        </w:rPr>
        <w:t xml:space="preserve"> муниципального района и рассматриваются на заседании общественной палаты (совета).</w:t>
      </w:r>
    </w:p>
    <w:p w:rsidR="00C07050" w:rsidRPr="00C36F67" w:rsidRDefault="00C07050" w:rsidP="00C36F67">
      <w:pPr>
        <w:spacing w:after="0" w:line="240" w:lineRule="auto"/>
        <w:ind w:right="0" w:firstLine="709"/>
        <w:rPr>
          <w:color w:val="auto"/>
          <w:sz w:val="24"/>
          <w:szCs w:val="24"/>
        </w:rPr>
      </w:pPr>
      <w:r w:rsidRPr="00C36F67">
        <w:rPr>
          <w:color w:val="auto"/>
          <w:sz w:val="24"/>
          <w:szCs w:val="24"/>
        </w:rPr>
        <w:t xml:space="preserve">3. </w:t>
      </w:r>
      <w:proofErr w:type="gramStart"/>
      <w:r w:rsidRPr="00C36F67">
        <w:rPr>
          <w:color w:val="auto"/>
          <w:sz w:val="24"/>
          <w:szCs w:val="24"/>
        </w:rPr>
        <w:t xml:space="preserve">Правовые акты, указанные в подпункте "б" пункта 1 настоящих Требований, разрабатываются органами местного самоуправления </w:t>
      </w:r>
      <w:proofErr w:type="spellStart"/>
      <w:r w:rsidR="00E125B4" w:rsidRPr="00C36F67">
        <w:rPr>
          <w:color w:val="auto"/>
          <w:sz w:val="24"/>
          <w:szCs w:val="24"/>
        </w:rPr>
        <w:t>Бегишевского</w:t>
      </w:r>
      <w:proofErr w:type="spellEnd"/>
      <w:r w:rsidRPr="00C36F67">
        <w:rPr>
          <w:color w:val="auto"/>
          <w:sz w:val="24"/>
          <w:szCs w:val="24"/>
        </w:rPr>
        <w:t xml:space="preserve"> сельского поселения в форме приказов (распоряжений), принимаемых соответствующими органами местного самоуправления </w:t>
      </w:r>
      <w:proofErr w:type="spellStart"/>
      <w:r w:rsidR="00E125B4" w:rsidRPr="00C36F67">
        <w:rPr>
          <w:color w:val="auto"/>
          <w:sz w:val="24"/>
          <w:szCs w:val="24"/>
        </w:rPr>
        <w:t>Бегишевского</w:t>
      </w:r>
      <w:proofErr w:type="spellEnd"/>
      <w:r w:rsidR="00E125B4" w:rsidRPr="00C36F67">
        <w:rPr>
          <w:color w:val="auto"/>
          <w:sz w:val="24"/>
          <w:szCs w:val="24"/>
        </w:rPr>
        <w:t xml:space="preserve"> </w:t>
      </w:r>
      <w:r w:rsidRPr="00C36F67">
        <w:rPr>
          <w:color w:val="auto"/>
          <w:sz w:val="24"/>
          <w:szCs w:val="24"/>
        </w:rPr>
        <w:t xml:space="preserve">сельского поселения и могут предусматривать право руководителя (заместителя руководителя) органа местного самоуправления </w:t>
      </w:r>
      <w:proofErr w:type="spellStart"/>
      <w:r w:rsidR="00E125B4" w:rsidRPr="00C36F67">
        <w:rPr>
          <w:color w:val="auto"/>
          <w:sz w:val="24"/>
          <w:szCs w:val="24"/>
        </w:rPr>
        <w:t>Бегишевского</w:t>
      </w:r>
      <w:proofErr w:type="spellEnd"/>
      <w:r w:rsidR="00E125B4" w:rsidRPr="00C36F67">
        <w:rPr>
          <w:color w:val="auto"/>
          <w:sz w:val="24"/>
          <w:szCs w:val="24"/>
        </w:rPr>
        <w:t xml:space="preserve"> </w:t>
      </w:r>
      <w:r w:rsidRPr="00C36F67">
        <w:rPr>
          <w:color w:val="auto"/>
          <w:sz w:val="24"/>
          <w:szCs w:val="24"/>
        </w:rPr>
        <w:t xml:space="preserve"> сельского поселения, чье материально-техническое обеспечение не осуществляется</w:t>
      </w:r>
      <w:r w:rsidR="00E125B4" w:rsidRPr="00C36F67">
        <w:rPr>
          <w:color w:val="auto"/>
          <w:sz w:val="24"/>
          <w:szCs w:val="24"/>
        </w:rPr>
        <w:t xml:space="preserve"> администрацией </w:t>
      </w:r>
      <w:proofErr w:type="spellStart"/>
      <w:r w:rsidR="00E125B4" w:rsidRPr="00C36F67">
        <w:rPr>
          <w:color w:val="auto"/>
          <w:sz w:val="24"/>
          <w:szCs w:val="24"/>
        </w:rPr>
        <w:t>Бегишевского</w:t>
      </w:r>
      <w:proofErr w:type="spellEnd"/>
      <w:r w:rsidR="00E125B4" w:rsidRPr="00C36F67">
        <w:rPr>
          <w:color w:val="auto"/>
          <w:sz w:val="24"/>
          <w:szCs w:val="24"/>
        </w:rPr>
        <w:t xml:space="preserve"> </w:t>
      </w:r>
      <w:r w:rsidRPr="00C36F67">
        <w:rPr>
          <w:color w:val="auto"/>
          <w:sz w:val="24"/>
          <w:szCs w:val="24"/>
        </w:rPr>
        <w:t xml:space="preserve"> сельского поселения, утверждать нормативы количества и (или) нормативы цены товаров, работ</w:t>
      </w:r>
      <w:proofErr w:type="gramEnd"/>
      <w:r w:rsidRPr="00C36F67">
        <w:rPr>
          <w:color w:val="auto"/>
          <w:sz w:val="24"/>
          <w:szCs w:val="24"/>
        </w:rPr>
        <w:t>, услуг.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C36F67">
        <w:rPr>
          <w:rFonts w:ascii="Arial" w:hAnsi="Arial" w:cs="Arial"/>
          <w:sz w:val="24"/>
          <w:szCs w:val="24"/>
        </w:rPr>
        <w:t xml:space="preserve">Для проведения обсуждения в целях общественного контроля проектов нормативных правовых и (или) правовых актов, указанных в </w:t>
      </w:r>
      <w:hyperlink w:anchor="Par33" w:tooltip="1. Настоящий документ (далее - Требования) определяет требования к порядку разработки и принятия, содержанию, обеспечению исполнения следующих нормативных правовых и (или) правовых актов:" w:history="1">
        <w:r w:rsidRPr="00C36F67">
          <w:rPr>
            <w:rFonts w:ascii="Arial" w:hAnsi="Arial" w:cs="Arial"/>
            <w:sz w:val="24"/>
            <w:szCs w:val="24"/>
          </w:rPr>
          <w:t>пункте 1</w:t>
        </w:r>
      </w:hyperlink>
      <w:r w:rsidRPr="00C36F67">
        <w:rPr>
          <w:rFonts w:ascii="Arial" w:hAnsi="Arial" w:cs="Arial"/>
          <w:sz w:val="24"/>
          <w:szCs w:val="24"/>
        </w:rPr>
        <w:t xml:space="preserve"> настоящих Требований, в соответствии с </w:t>
      </w:r>
      <w:hyperlink r:id="rId9" w:tooltip="Постановление Правительства РФ от 18.05.2015 N 476 &quot;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&quot;------------ Не вступил в силу{Консультант" w:history="1">
        <w:r w:rsidRPr="00C36F67">
          <w:rPr>
            <w:rFonts w:ascii="Arial" w:hAnsi="Arial" w:cs="Arial"/>
            <w:sz w:val="24"/>
            <w:szCs w:val="24"/>
          </w:rPr>
          <w:t>пунктом 6</w:t>
        </w:r>
      </w:hyperlink>
      <w:r w:rsidRPr="00C36F67">
        <w:rPr>
          <w:rFonts w:ascii="Arial" w:hAnsi="Arial" w:cs="Arial"/>
          <w:sz w:val="24"/>
          <w:szCs w:val="24"/>
        </w:rPr>
        <w:t xml:space="preserve">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Федерации от 18.05.2015 N 476 "Об утверждении общих требований к</w:t>
      </w:r>
      <w:proofErr w:type="gramEnd"/>
      <w:r w:rsidRPr="00C36F6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36F67">
        <w:rPr>
          <w:rFonts w:ascii="Arial" w:hAnsi="Arial" w:cs="Arial"/>
          <w:sz w:val="24"/>
          <w:szCs w:val="24"/>
        </w:rPr>
        <w:t xml:space="preserve">порядку разработки и принятия правовых актов о нормировании в сфере закупок, содержанию указанных актов и обеспечению их исполнения" (далее соответственно - общие требования, обсуждение в целях общественного контроля), органы местного самоуправления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C07050" w:rsidRPr="00C36F67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C36F67">
        <w:rPr>
          <w:rFonts w:ascii="Arial" w:hAnsi="Arial" w:cs="Arial"/>
          <w:sz w:val="24"/>
          <w:szCs w:val="24"/>
        </w:rPr>
        <w:t>размещают проекты указанных нормативных правовых и (или) правовых актов и пояснительные записки к ним в единой информационной системе в сфере закупок в порядке, установленном законодательством Российской Федерации</w:t>
      </w:r>
      <w:proofErr w:type="gramEnd"/>
      <w:r w:rsidRPr="00C36F67">
        <w:rPr>
          <w:rFonts w:ascii="Arial" w:hAnsi="Arial" w:cs="Arial"/>
          <w:sz w:val="24"/>
          <w:szCs w:val="24"/>
        </w:rPr>
        <w:t xml:space="preserve"> о контрактной системе.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5" w:name="Par45"/>
      <w:bookmarkEnd w:id="5"/>
      <w:r w:rsidRPr="00C36F67">
        <w:rPr>
          <w:rFonts w:ascii="Arial" w:hAnsi="Arial" w:cs="Arial"/>
          <w:sz w:val="24"/>
          <w:szCs w:val="24"/>
        </w:rPr>
        <w:t xml:space="preserve">5. </w:t>
      </w:r>
      <w:proofErr w:type="gramStart"/>
      <w:r w:rsidRPr="00C36F67">
        <w:rPr>
          <w:rFonts w:ascii="Arial" w:hAnsi="Arial" w:cs="Arial"/>
          <w:sz w:val="24"/>
          <w:szCs w:val="24"/>
        </w:rPr>
        <w:t xml:space="preserve">Срок проведения обсуждения в целях общественного контроля устанавливается самостоятельно органами местного самоуправления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E125B4" w:rsidRPr="00C36F67">
        <w:rPr>
          <w:rFonts w:ascii="Arial" w:hAnsi="Arial" w:cs="Arial"/>
          <w:sz w:val="24"/>
          <w:szCs w:val="24"/>
        </w:rPr>
        <w:t xml:space="preserve"> </w:t>
      </w:r>
      <w:r w:rsidR="00C07050" w:rsidRPr="00C36F67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C36F67">
        <w:rPr>
          <w:rFonts w:ascii="Arial" w:hAnsi="Arial" w:cs="Arial"/>
          <w:sz w:val="24"/>
          <w:szCs w:val="24"/>
        </w:rPr>
        <w:t xml:space="preserve">и не может быть менее семи календарных дней со дня размещения проектов нормативных правовых и (или) правовых актов, указанных в </w:t>
      </w:r>
      <w:hyperlink w:anchor="Par33" w:tooltip="1. Настоящий документ (далее - Требования) определяет требования к порядку разработки и принятия, содержанию, обеспечению исполнения следующих нормативных правовых и (или) правовых актов:" w:history="1">
        <w:r w:rsidRPr="00C36F67">
          <w:rPr>
            <w:rFonts w:ascii="Arial" w:hAnsi="Arial" w:cs="Arial"/>
            <w:sz w:val="24"/>
            <w:szCs w:val="24"/>
          </w:rPr>
          <w:t>пункте 1</w:t>
        </w:r>
      </w:hyperlink>
      <w:r w:rsidRPr="00C36F67">
        <w:rPr>
          <w:rFonts w:ascii="Arial" w:hAnsi="Arial" w:cs="Arial"/>
          <w:sz w:val="24"/>
          <w:szCs w:val="24"/>
        </w:rPr>
        <w:t xml:space="preserve"> настоящих Требований, в единой информационной системе в сфере закупок (а до ввода ее в эксплуатацию - на Официальном сайте Российской Федерации в информационно-телекоммуникационной сети</w:t>
      </w:r>
      <w:proofErr w:type="gramEnd"/>
      <w:r w:rsidRPr="00C36F67">
        <w:rPr>
          <w:rFonts w:ascii="Arial" w:hAnsi="Arial" w:cs="Arial"/>
          <w:sz w:val="24"/>
          <w:szCs w:val="24"/>
        </w:rPr>
        <w:t xml:space="preserve"> "Интернет" для размещения информации о размещении заказов на поставки товаров, выполнение работ, оказание услуг (www.zakupki.gov.ru).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 xml:space="preserve">6. Органы местного самоуправления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C07050" w:rsidRPr="00C36F67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C36F67">
        <w:rPr>
          <w:rFonts w:ascii="Arial" w:hAnsi="Arial" w:cs="Arial"/>
          <w:sz w:val="24"/>
          <w:szCs w:val="24"/>
        </w:rPr>
        <w:t xml:space="preserve">рассматривают предложения общественных объединений, юридических и физических лиц, поступившие в электронной или письменной форме в срок, установленный указанными органами с учетом положений </w:t>
      </w:r>
      <w:hyperlink w:anchor="Par45" w:tooltip="5. Срок проведения обсуждения в целях общественного контроля устанавливается самостоятельно органами государственной власти Тюменской области, органами управления территориальным фондом обязательного медицинского страхования Тюменской области и не может быть м" w:history="1">
        <w:r w:rsidRPr="00C36F67">
          <w:rPr>
            <w:rFonts w:ascii="Arial" w:hAnsi="Arial" w:cs="Arial"/>
            <w:sz w:val="24"/>
            <w:szCs w:val="24"/>
          </w:rPr>
          <w:t>пункта 5</w:t>
        </w:r>
      </w:hyperlink>
      <w:r w:rsidRPr="00C36F67">
        <w:rPr>
          <w:rFonts w:ascii="Arial" w:hAnsi="Arial" w:cs="Arial"/>
          <w:sz w:val="24"/>
          <w:szCs w:val="24"/>
        </w:rPr>
        <w:t xml:space="preserve"> настоящих Требований, в соответствии с законодательством Российской Федерации о порядке рассмотрения обращений граждан.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 xml:space="preserve">7. Органы местного самоуправления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E125B4" w:rsidRPr="00C36F67">
        <w:rPr>
          <w:rFonts w:ascii="Arial" w:hAnsi="Arial" w:cs="Arial"/>
          <w:sz w:val="24"/>
          <w:szCs w:val="24"/>
        </w:rPr>
        <w:t xml:space="preserve"> </w:t>
      </w:r>
      <w:r w:rsidR="00C07050" w:rsidRPr="00C36F67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C36F67">
        <w:rPr>
          <w:rFonts w:ascii="Arial" w:hAnsi="Arial" w:cs="Arial"/>
          <w:sz w:val="24"/>
          <w:szCs w:val="24"/>
        </w:rPr>
        <w:t>не позднее трех рабочих дней со дня рассмотрения предложений общественных объединений, юридических и физических лиц размещают эти предложения и ответы на них в единой информационной системе в сфере закупок в порядке, установленном законодательством Российской Федерации о контрактной системе.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lastRenderedPageBreak/>
        <w:t xml:space="preserve">8. </w:t>
      </w:r>
      <w:proofErr w:type="gramStart"/>
      <w:r w:rsidRPr="00C36F67">
        <w:rPr>
          <w:rFonts w:ascii="Arial" w:hAnsi="Arial" w:cs="Arial"/>
          <w:sz w:val="24"/>
          <w:szCs w:val="24"/>
        </w:rPr>
        <w:t xml:space="preserve">По результатам обсуждения в целях общественного контроля органы местного </w:t>
      </w:r>
      <w:r w:rsidR="00E125B4" w:rsidRPr="00C36F67">
        <w:rPr>
          <w:rFonts w:ascii="Arial" w:hAnsi="Arial" w:cs="Arial"/>
          <w:sz w:val="24"/>
          <w:szCs w:val="24"/>
        </w:rPr>
        <w:t xml:space="preserve">самоуправлении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C07050" w:rsidRPr="00C36F67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C36F67">
        <w:rPr>
          <w:rFonts w:ascii="Arial" w:hAnsi="Arial" w:cs="Arial"/>
          <w:sz w:val="24"/>
          <w:szCs w:val="24"/>
        </w:rPr>
        <w:t xml:space="preserve">принимают решения о внесении изменений в проекты нормативных правовых и (или) правовых актов, указанных в </w:t>
      </w:r>
      <w:hyperlink w:anchor="Par33" w:tooltip="1. Настоящий документ (далее - Требования) определяет требования к порядку разработки и принятия, содержанию, обеспечению исполнения следующих нормативных правовых и (или) правовых актов:" w:history="1">
        <w:r w:rsidRPr="00C36F67">
          <w:rPr>
            <w:rFonts w:ascii="Arial" w:hAnsi="Arial" w:cs="Arial"/>
            <w:sz w:val="24"/>
            <w:szCs w:val="24"/>
          </w:rPr>
          <w:t>пункте 1</w:t>
        </w:r>
      </w:hyperlink>
      <w:r w:rsidRPr="00C36F67">
        <w:rPr>
          <w:rFonts w:ascii="Arial" w:hAnsi="Arial" w:cs="Arial"/>
          <w:sz w:val="24"/>
          <w:szCs w:val="24"/>
        </w:rPr>
        <w:t xml:space="preserve"> настоящих Требований, с учетом предложений общественных объединений, юридических и физических лиц и о рассмотрении проекта нормативного правового акта, указанного в </w:t>
      </w:r>
      <w:hyperlink w:anchor="Par36" w:tooltip="правила определения требований к отдельным видам товаров, работ, услуг (в том числе предельные цены товаров, работ, услуг), закупаемым для обеспечения нужд Тюменской области;" w:history="1">
        <w:r w:rsidRPr="00C36F67">
          <w:rPr>
            <w:rFonts w:ascii="Arial" w:hAnsi="Arial" w:cs="Arial"/>
            <w:sz w:val="24"/>
            <w:szCs w:val="24"/>
          </w:rPr>
          <w:t>абзаце третьем подпункта "а" пункта 1</w:t>
        </w:r>
      </w:hyperlink>
      <w:r w:rsidRPr="00C36F67">
        <w:rPr>
          <w:rFonts w:ascii="Arial" w:hAnsi="Arial" w:cs="Arial"/>
          <w:sz w:val="24"/>
          <w:szCs w:val="24"/>
        </w:rPr>
        <w:t xml:space="preserve"> настоящих Требований, и проектов</w:t>
      </w:r>
      <w:proofErr w:type="gramEnd"/>
      <w:r w:rsidRPr="00C36F6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36F67">
        <w:rPr>
          <w:rFonts w:ascii="Arial" w:hAnsi="Arial" w:cs="Arial"/>
          <w:sz w:val="24"/>
          <w:szCs w:val="24"/>
        </w:rPr>
        <w:t xml:space="preserve">правовых актов, указанных в </w:t>
      </w:r>
      <w:hyperlink w:anchor="Par39" w:tooltip="требования к отдельным видам товаров, работ, услуг (в том числе предельные цены товаров, работ, услуг), закупаемым самим органом государственной власти Тюменской области и подведомственными ему казенными учреждениями, и бюджетными учреждениями, органом управле" w:history="1">
        <w:r w:rsidRPr="00C36F67">
          <w:rPr>
            <w:rFonts w:ascii="Arial" w:hAnsi="Arial" w:cs="Arial"/>
            <w:sz w:val="24"/>
            <w:szCs w:val="24"/>
          </w:rPr>
          <w:t>абзаце третьем подпункта "б" пункта 1</w:t>
        </w:r>
      </w:hyperlink>
      <w:r w:rsidRPr="00C36F67">
        <w:rPr>
          <w:rFonts w:ascii="Arial" w:hAnsi="Arial" w:cs="Arial"/>
          <w:sz w:val="24"/>
          <w:szCs w:val="24"/>
        </w:rPr>
        <w:t xml:space="preserve"> настоящих Требований, на заседаниях общественных советов при органах местного самоуправления </w:t>
      </w:r>
      <w:proofErr w:type="spellStart"/>
      <w:r w:rsidRPr="00C36F67">
        <w:rPr>
          <w:rFonts w:ascii="Arial" w:hAnsi="Arial" w:cs="Arial"/>
          <w:sz w:val="24"/>
          <w:szCs w:val="24"/>
        </w:rPr>
        <w:t>Вагайского</w:t>
      </w:r>
      <w:proofErr w:type="spellEnd"/>
      <w:r w:rsidRPr="00C36F67">
        <w:rPr>
          <w:rFonts w:ascii="Arial" w:hAnsi="Arial" w:cs="Arial"/>
          <w:sz w:val="24"/>
          <w:szCs w:val="24"/>
        </w:rPr>
        <w:t xml:space="preserve"> муниципального района (далее - общественный совет), в соответствии с пунктом 3 общих требований или на заседаниях Общественной палаты </w:t>
      </w:r>
      <w:proofErr w:type="spellStart"/>
      <w:r w:rsidRPr="00C36F67">
        <w:rPr>
          <w:rFonts w:ascii="Arial" w:hAnsi="Arial" w:cs="Arial"/>
          <w:sz w:val="24"/>
          <w:szCs w:val="24"/>
        </w:rPr>
        <w:t>Вагайского</w:t>
      </w:r>
      <w:proofErr w:type="spellEnd"/>
      <w:r w:rsidRPr="00C36F67">
        <w:rPr>
          <w:rFonts w:ascii="Arial" w:hAnsi="Arial" w:cs="Arial"/>
          <w:sz w:val="24"/>
          <w:szCs w:val="24"/>
        </w:rPr>
        <w:t xml:space="preserve"> муниципального района (далее - общественная палата), в случае если при указанных органах не образован общественный совет.</w:t>
      </w:r>
      <w:proofErr w:type="gramEnd"/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 xml:space="preserve">9. По результатам рассмотрения проектов нормативных правовых и (или) правовых актов, указанных в </w:t>
      </w:r>
      <w:hyperlink w:anchor="Par36" w:tooltip="правила определения требований к отдельным видам товаров, работ, услуг (в том числе предельные цены товаров, работ, услуг), закупаемым для обеспечения нужд Тюменской области;" w:history="1">
        <w:r w:rsidRPr="00C36F67">
          <w:rPr>
            <w:rFonts w:ascii="Arial" w:hAnsi="Arial" w:cs="Arial"/>
            <w:sz w:val="24"/>
            <w:szCs w:val="24"/>
          </w:rPr>
          <w:t>абзаце третьем подпункта "а"</w:t>
        </w:r>
      </w:hyperlink>
      <w:r w:rsidRPr="00C36F67">
        <w:rPr>
          <w:rFonts w:ascii="Arial" w:hAnsi="Arial" w:cs="Arial"/>
          <w:sz w:val="24"/>
          <w:szCs w:val="24"/>
        </w:rPr>
        <w:t xml:space="preserve"> и </w:t>
      </w:r>
      <w:hyperlink w:anchor="Par39" w:tooltip="требования к отдельным видам товаров, работ, услуг (в том числе предельные цены товаров, работ, услуг), закупаемым самим органом государственной власти Тюменской области и подведомственными ему казенными учреждениями, и бюджетными учреждениями, органом управле" w:history="1">
        <w:r w:rsidRPr="00C36F67">
          <w:rPr>
            <w:rFonts w:ascii="Arial" w:hAnsi="Arial" w:cs="Arial"/>
            <w:sz w:val="24"/>
            <w:szCs w:val="24"/>
          </w:rPr>
          <w:t>абзаце третьем подпункта "б" пункта 1</w:t>
        </w:r>
      </w:hyperlink>
      <w:r w:rsidRPr="00C36F67">
        <w:rPr>
          <w:rFonts w:ascii="Arial" w:hAnsi="Arial" w:cs="Arial"/>
          <w:sz w:val="24"/>
          <w:szCs w:val="24"/>
        </w:rPr>
        <w:t xml:space="preserve"> настоящих Требований, общественный совет или общественная палата принимает одно из следующих решений: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6" w:name="Par50"/>
      <w:bookmarkEnd w:id="6"/>
      <w:r w:rsidRPr="00C36F67">
        <w:rPr>
          <w:rFonts w:ascii="Arial" w:hAnsi="Arial" w:cs="Arial"/>
          <w:sz w:val="24"/>
          <w:szCs w:val="24"/>
        </w:rPr>
        <w:t>а) о необходимости доработки проекта нормативного правового и (или) правового акта;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б) о возможности принятия нормативного правового и (или) правового акта.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 xml:space="preserve">10. </w:t>
      </w:r>
      <w:proofErr w:type="gramStart"/>
      <w:r w:rsidRPr="00C36F67">
        <w:rPr>
          <w:rFonts w:ascii="Arial" w:hAnsi="Arial" w:cs="Arial"/>
          <w:sz w:val="24"/>
          <w:szCs w:val="24"/>
        </w:rPr>
        <w:t xml:space="preserve">Решение, принятое общественным советом или общественной палатой, оформляется протоколом, подписываемым всеми его членами, который не позднее трех рабочих дней со дня принятия соответствующего решения размещается органами местного самоуправления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8D4090" w:rsidRPr="00C36F67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C36F67">
        <w:rPr>
          <w:rFonts w:ascii="Arial" w:hAnsi="Arial" w:cs="Arial"/>
          <w:sz w:val="24"/>
          <w:szCs w:val="24"/>
        </w:rPr>
        <w:t>в единой информационной системе в сфере закупок в порядке, установленном законодательством Российской Федерации о контрактной системе.</w:t>
      </w:r>
      <w:proofErr w:type="gramEnd"/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 xml:space="preserve">11. Органы местного самоуправления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8D4090" w:rsidRPr="00C36F67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C36F67">
        <w:rPr>
          <w:rFonts w:ascii="Arial" w:hAnsi="Arial" w:cs="Arial"/>
          <w:sz w:val="24"/>
          <w:szCs w:val="24"/>
        </w:rPr>
        <w:t xml:space="preserve">до 1 июня текущего финансового года принимают правовые акты, указанные в </w:t>
      </w:r>
      <w:hyperlink w:anchor="Par37" w:tooltip="б) правовых актов органов государственной власти Тюменской области, органов управления территориальным фондом обязательного медицинского страхования Тюменской области, утверждающих:" w:history="1">
        <w:r w:rsidRPr="00C36F67">
          <w:rPr>
            <w:rFonts w:ascii="Arial" w:hAnsi="Arial" w:cs="Arial"/>
            <w:sz w:val="24"/>
            <w:szCs w:val="24"/>
          </w:rPr>
          <w:t>подпункте "б" пункта 1</w:t>
        </w:r>
      </w:hyperlink>
      <w:r w:rsidRPr="00C36F67">
        <w:rPr>
          <w:rFonts w:ascii="Arial" w:hAnsi="Arial" w:cs="Arial"/>
          <w:sz w:val="24"/>
          <w:szCs w:val="24"/>
        </w:rPr>
        <w:t xml:space="preserve"> настоящих Требований.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 xml:space="preserve">При обосновании объекта и (или) объектов закупки учитываются изменения, внесенные в правовые акты, указанные в </w:t>
      </w:r>
      <w:hyperlink w:anchor="Par38" w:tooltip="нормативные затраты;" w:history="1">
        <w:r w:rsidRPr="00C36F67">
          <w:rPr>
            <w:rFonts w:ascii="Arial" w:hAnsi="Arial" w:cs="Arial"/>
            <w:sz w:val="24"/>
            <w:szCs w:val="24"/>
          </w:rPr>
          <w:t>абзаце втором подпункта "б" пункта 1</w:t>
        </w:r>
      </w:hyperlink>
      <w:r w:rsidRPr="00C36F67">
        <w:rPr>
          <w:rFonts w:ascii="Arial" w:hAnsi="Arial" w:cs="Arial"/>
          <w:sz w:val="24"/>
          <w:szCs w:val="24"/>
        </w:rPr>
        <w:t xml:space="preserve"> настоящих Требований, до представления субъектами бюджетного планирования распределения бюджетных ассигнований в порядке, установленном финансовым органом.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 xml:space="preserve">12. Правовые акты, предусмотренные </w:t>
      </w:r>
      <w:hyperlink w:anchor="Par37" w:tooltip="б) правовых актов органов государственной власти Тюменской области, органов управления территориальным фондом обязательного медицинского страхования Тюменской области, утверждающих:" w:history="1">
        <w:r w:rsidRPr="00C36F67">
          <w:rPr>
            <w:rFonts w:ascii="Arial" w:hAnsi="Arial" w:cs="Arial"/>
            <w:sz w:val="24"/>
            <w:szCs w:val="24"/>
          </w:rPr>
          <w:t>подпунктом "б" пункта 1</w:t>
        </w:r>
      </w:hyperlink>
      <w:r w:rsidRPr="00C36F67">
        <w:rPr>
          <w:rFonts w:ascii="Arial" w:hAnsi="Arial" w:cs="Arial"/>
          <w:sz w:val="24"/>
          <w:szCs w:val="24"/>
        </w:rPr>
        <w:t xml:space="preserve"> настоящих Требований, пересматриваются органами местного самоуправления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8D4090" w:rsidRPr="00C36F67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C36F67">
        <w:rPr>
          <w:rFonts w:ascii="Arial" w:hAnsi="Arial" w:cs="Arial"/>
          <w:sz w:val="24"/>
          <w:szCs w:val="24"/>
        </w:rPr>
        <w:t>не реже одного раза в год.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 xml:space="preserve">13. </w:t>
      </w:r>
      <w:proofErr w:type="gramStart"/>
      <w:r w:rsidRPr="00C36F67">
        <w:rPr>
          <w:rFonts w:ascii="Arial" w:hAnsi="Arial" w:cs="Arial"/>
          <w:sz w:val="24"/>
          <w:szCs w:val="24"/>
        </w:rPr>
        <w:t xml:space="preserve">В случае принятия решения, указанного в </w:t>
      </w:r>
      <w:hyperlink w:anchor="Par50" w:tooltip="а) о необходимости доработки проекта нормативного правового и (или) правового акта;" w:history="1">
        <w:r w:rsidRPr="00C36F67">
          <w:rPr>
            <w:rFonts w:ascii="Arial" w:hAnsi="Arial" w:cs="Arial"/>
            <w:sz w:val="24"/>
            <w:szCs w:val="24"/>
          </w:rPr>
          <w:t>подпункте "а" пункта 9</w:t>
        </w:r>
      </w:hyperlink>
      <w:r w:rsidRPr="00C36F67">
        <w:rPr>
          <w:rFonts w:ascii="Arial" w:hAnsi="Arial" w:cs="Arial"/>
          <w:sz w:val="24"/>
          <w:szCs w:val="24"/>
        </w:rPr>
        <w:t xml:space="preserve"> настоящих Требований, органы местного самоуправления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8D4090" w:rsidRPr="00C36F67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C36F67">
        <w:rPr>
          <w:rFonts w:ascii="Arial" w:hAnsi="Arial" w:cs="Arial"/>
          <w:sz w:val="24"/>
          <w:szCs w:val="24"/>
        </w:rPr>
        <w:t xml:space="preserve">утверждают нормативные правовые и (или) правовые акты, указанные в </w:t>
      </w:r>
      <w:hyperlink w:anchor="Par36" w:tooltip="правила определения требований к отдельным видам товаров, работ, услуг (в том числе предельные цены товаров, работ, услуг), закупаемым для обеспечения нужд Тюменской области;" w:history="1">
        <w:r w:rsidRPr="00C36F67">
          <w:rPr>
            <w:rFonts w:ascii="Arial" w:hAnsi="Arial" w:cs="Arial"/>
            <w:sz w:val="24"/>
            <w:szCs w:val="24"/>
          </w:rPr>
          <w:t>абзаце третьем подпункта "а"</w:t>
        </w:r>
      </w:hyperlink>
      <w:r w:rsidRPr="00C36F67">
        <w:rPr>
          <w:rFonts w:ascii="Arial" w:hAnsi="Arial" w:cs="Arial"/>
          <w:sz w:val="24"/>
          <w:szCs w:val="24"/>
        </w:rPr>
        <w:t xml:space="preserve"> и </w:t>
      </w:r>
      <w:hyperlink w:anchor="Par39" w:tooltip="требования к отдельным видам товаров, работ, услуг (в том числе предельные цены товаров, работ, услуг), закупаемым самим органом государственной власти Тюменской области и подведомственными ему казенными учреждениями, и бюджетными учреждениями, органом управле" w:history="1">
        <w:r w:rsidRPr="00C36F67">
          <w:rPr>
            <w:rFonts w:ascii="Arial" w:hAnsi="Arial" w:cs="Arial"/>
            <w:sz w:val="24"/>
            <w:szCs w:val="24"/>
          </w:rPr>
          <w:t>абзаце третьем подпункта "б" пункта 1</w:t>
        </w:r>
      </w:hyperlink>
      <w:r w:rsidRPr="00C36F67">
        <w:rPr>
          <w:rFonts w:ascii="Arial" w:hAnsi="Arial" w:cs="Arial"/>
          <w:sz w:val="24"/>
          <w:szCs w:val="24"/>
        </w:rPr>
        <w:t xml:space="preserve"> настоящих Требований, после их доработки в соответствии с решениями, принятыми общественным советом или общественной палатой.</w:t>
      </w:r>
      <w:proofErr w:type="gramEnd"/>
    </w:p>
    <w:p w:rsidR="008526C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 xml:space="preserve">14. Нормативные правовые акты, указанные в </w:t>
      </w:r>
      <w:hyperlink w:anchor="Par34" w:tooltip="а) нормативных правовых актов Правительства Тюменской области, утверждающих:" w:history="1">
        <w:r w:rsidRPr="00C36F67">
          <w:rPr>
            <w:rFonts w:ascii="Arial" w:hAnsi="Arial" w:cs="Arial"/>
            <w:sz w:val="24"/>
            <w:szCs w:val="24"/>
          </w:rPr>
          <w:t>подпункте "а" пункта 1</w:t>
        </w:r>
      </w:hyperlink>
      <w:r w:rsidRPr="00C36F67">
        <w:rPr>
          <w:rFonts w:ascii="Arial" w:hAnsi="Arial" w:cs="Arial"/>
          <w:sz w:val="24"/>
          <w:szCs w:val="24"/>
        </w:rPr>
        <w:t xml:space="preserve"> настоящих Требований, в течение семи рабочих дней со дня их принятия размещаются в единой информационной системе в сфере закупок в порядке, установленном законодательством Российской Федерации о контрактной системе,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692672" w:rsidRPr="00C36F67">
        <w:rPr>
          <w:rFonts w:ascii="Arial" w:hAnsi="Arial" w:cs="Arial"/>
          <w:sz w:val="24"/>
          <w:szCs w:val="24"/>
        </w:rPr>
        <w:t xml:space="preserve"> сельским поселением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 xml:space="preserve">15. Органы местного самоуправления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351A56" w:rsidRPr="00C36F67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C36F67">
        <w:rPr>
          <w:rFonts w:ascii="Arial" w:hAnsi="Arial" w:cs="Arial"/>
          <w:sz w:val="24"/>
          <w:szCs w:val="24"/>
        </w:rPr>
        <w:t xml:space="preserve">в течение семи рабочих дней со дня принятия правовых актов, указанных в </w:t>
      </w:r>
      <w:hyperlink w:anchor="Par37" w:tooltip="б) правовых актов органов государственной власти Тюменской области, органов управления территориальным фондом обязательного медицинского страхования Тюменской области, утверждающих:" w:history="1">
        <w:r w:rsidRPr="00C36F67">
          <w:rPr>
            <w:rFonts w:ascii="Arial" w:hAnsi="Arial" w:cs="Arial"/>
            <w:sz w:val="24"/>
            <w:szCs w:val="24"/>
          </w:rPr>
          <w:t>подпункте "б" пункта 1</w:t>
        </w:r>
      </w:hyperlink>
      <w:r w:rsidRPr="00C36F67">
        <w:rPr>
          <w:rFonts w:ascii="Arial" w:hAnsi="Arial" w:cs="Arial"/>
          <w:sz w:val="24"/>
          <w:szCs w:val="24"/>
        </w:rPr>
        <w:t xml:space="preserve"> настоящих Требований, размещают эти правовые акты в единой информационной системе в сфере закупок в порядке, установленном </w:t>
      </w:r>
      <w:r w:rsidRPr="00C36F67">
        <w:rPr>
          <w:rFonts w:ascii="Arial" w:hAnsi="Arial" w:cs="Arial"/>
          <w:sz w:val="24"/>
          <w:szCs w:val="24"/>
        </w:rPr>
        <w:lastRenderedPageBreak/>
        <w:t>законодательством Российской Федерации о контрактной системе.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 xml:space="preserve">16. Внесение изменений в правовые акты, указанные в </w:t>
      </w:r>
      <w:hyperlink w:anchor="Par37" w:tooltip="б) правовых актов органов государственной власти Тюменской области, органов управления территориальным фондом обязательного медицинского страхования Тюменской области, утверждающих:" w:history="1">
        <w:r w:rsidRPr="00C36F67">
          <w:rPr>
            <w:rFonts w:ascii="Arial" w:hAnsi="Arial" w:cs="Arial"/>
            <w:sz w:val="24"/>
            <w:szCs w:val="24"/>
          </w:rPr>
          <w:t>подпункте "б" пункта 1</w:t>
        </w:r>
      </w:hyperlink>
      <w:r w:rsidRPr="00C36F67">
        <w:rPr>
          <w:rFonts w:ascii="Arial" w:hAnsi="Arial" w:cs="Arial"/>
          <w:sz w:val="24"/>
          <w:szCs w:val="24"/>
        </w:rPr>
        <w:t xml:space="preserve"> настоящих Требований, осуществляется в порядке, установленном для их принятия, в следующих случаях: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 xml:space="preserve">а) внесение изменений в решение Думы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351A56" w:rsidRPr="00C36F67">
        <w:rPr>
          <w:rFonts w:ascii="Arial" w:hAnsi="Arial" w:cs="Arial"/>
          <w:sz w:val="24"/>
          <w:szCs w:val="24"/>
        </w:rPr>
        <w:t xml:space="preserve"> сельского поселения</w:t>
      </w:r>
      <w:r w:rsidRPr="00C36F67">
        <w:rPr>
          <w:rFonts w:ascii="Arial" w:hAnsi="Arial" w:cs="Arial"/>
          <w:sz w:val="24"/>
          <w:szCs w:val="24"/>
        </w:rPr>
        <w:t xml:space="preserve">  о местном  бюджете на текущий финансовый год и на плановый период;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 xml:space="preserve">б) изменение объема финансового обеспечения органов местного самоуправления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351A56" w:rsidRPr="00C36F67">
        <w:rPr>
          <w:rFonts w:ascii="Arial" w:hAnsi="Arial" w:cs="Arial"/>
          <w:sz w:val="24"/>
          <w:szCs w:val="24"/>
        </w:rPr>
        <w:t xml:space="preserve"> сельского поселения</w:t>
      </w:r>
      <w:r w:rsidRPr="00C36F67">
        <w:rPr>
          <w:rFonts w:ascii="Arial" w:hAnsi="Arial" w:cs="Arial"/>
          <w:sz w:val="24"/>
          <w:szCs w:val="24"/>
        </w:rPr>
        <w:t>;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в) изменение объема и (или) стоимости планируемых к приобретению товаров, работ, услуг, выявленные в результате подготовки к осуществлению закупки.</w:t>
      </w:r>
    </w:p>
    <w:p w:rsidR="00AA157F" w:rsidRPr="00C36F67" w:rsidRDefault="00351A56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17. Постановление</w:t>
      </w:r>
      <w:r w:rsidR="00AA157F" w:rsidRPr="00C36F67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Pr="00C36F67">
        <w:rPr>
          <w:rFonts w:ascii="Arial" w:hAnsi="Arial" w:cs="Arial"/>
          <w:sz w:val="24"/>
          <w:szCs w:val="24"/>
        </w:rPr>
        <w:t xml:space="preserve"> сельского поселения</w:t>
      </w:r>
      <w:r w:rsidR="00AA157F" w:rsidRPr="00C36F67">
        <w:rPr>
          <w:rFonts w:ascii="Arial" w:hAnsi="Arial" w:cs="Arial"/>
          <w:sz w:val="24"/>
          <w:szCs w:val="24"/>
        </w:rPr>
        <w:t xml:space="preserve">, утверждающее правила определения требований к отдельным видам товаров, работ, услуг (в том числе предельные цены товаров, работ, услуг), закупаемым для обеспечения нужд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32607C" w:rsidRPr="00C36F67">
        <w:rPr>
          <w:rFonts w:ascii="Arial" w:hAnsi="Arial" w:cs="Arial"/>
          <w:sz w:val="24"/>
          <w:szCs w:val="24"/>
        </w:rPr>
        <w:t xml:space="preserve"> сельского поселения</w:t>
      </w:r>
      <w:r w:rsidR="00AA157F" w:rsidRPr="00C36F67">
        <w:rPr>
          <w:rFonts w:ascii="Arial" w:hAnsi="Arial" w:cs="Arial"/>
          <w:sz w:val="24"/>
          <w:szCs w:val="24"/>
        </w:rPr>
        <w:t>, должно определять:</w:t>
      </w:r>
      <w:r w:rsidR="0032607C" w:rsidRPr="00C36F67">
        <w:rPr>
          <w:rFonts w:ascii="Arial" w:hAnsi="Arial" w:cs="Arial"/>
          <w:sz w:val="24"/>
          <w:szCs w:val="24"/>
        </w:rPr>
        <w:t xml:space="preserve"> 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36F67">
        <w:rPr>
          <w:rFonts w:ascii="Arial" w:hAnsi="Arial" w:cs="Arial"/>
          <w:sz w:val="24"/>
          <w:szCs w:val="24"/>
        </w:rPr>
        <w:t xml:space="preserve">а) порядок определения значений характеристик (свойств) отдельных видов товаров, работ, услуг (в том числе предельных цен товаров, работ, услуг), включенных в утвержденный </w:t>
      </w:r>
      <w:r w:rsidR="0032607C" w:rsidRPr="00C36F67">
        <w:rPr>
          <w:rFonts w:ascii="Arial" w:hAnsi="Arial" w:cs="Arial"/>
          <w:sz w:val="24"/>
          <w:szCs w:val="24"/>
        </w:rPr>
        <w:t xml:space="preserve">Администрацией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32607C" w:rsidRPr="00C36F67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C36F67">
        <w:rPr>
          <w:rFonts w:ascii="Arial" w:hAnsi="Arial" w:cs="Arial"/>
          <w:sz w:val="24"/>
          <w:szCs w:val="24"/>
        </w:rPr>
        <w:t>перечень отдельных видов товаров, работ, услуг;</w:t>
      </w:r>
      <w:proofErr w:type="gramEnd"/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б) порядок отбора отдельных видов товаров, работ, услуг (в том числе предельных цен товаров, работ, услуг), закупаемых самим органом мест</w:t>
      </w:r>
      <w:r w:rsidR="009B4AE5" w:rsidRPr="00C36F67">
        <w:rPr>
          <w:rFonts w:ascii="Arial" w:hAnsi="Arial" w:cs="Arial"/>
          <w:sz w:val="24"/>
          <w:szCs w:val="24"/>
        </w:rPr>
        <w:t xml:space="preserve">ного самоуправления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32607C" w:rsidRPr="00C36F67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C36F67">
        <w:rPr>
          <w:rFonts w:ascii="Arial" w:hAnsi="Arial" w:cs="Arial"/>
          <w:sz w:val="24"/>
          <w:szCs w:val="24"/>
        </w:rPr>
        <w:t>(далее - ведомственный перечень);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в) форму ведомственного перечня.</w:t>
      </w:r>
    </w:p>
    <w:p w:rsidR="00AA157F" w:rsidRPr="00C36F67" w:rsidRDefault="0032607C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18. Постановление</w:t>
      </w:r>
      <w:r w:rsidR="00AA157F" w:rsidRPr="00C36F67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Pr="00C36F67">
        <w:rPr>
          <w:rFonts w:ascii="Arial" w:hAnsi="Arial" w:cs="Arial"/>
          <w:sz w:val="24"/>
          <w:szCs w:val="24"/>
        </w:rPr>
        <w:t xml:space="preserve"> сельского поселения</w:t>
      </w:r>
      <w:r w:rsidR="00AA157F" w:rsidRPr="00C36F67">
        <w:rPr>
          <w:rFonts w:ascii="Arial" w:hAnsi="Arial" w:cs="Arial"/>
          <w:sz w:val="24"/>
          <w:szCs w:val="24"/>
        </w:rPr>
        <w:t>, утверждающее правила определения нормативных затрат, должно определять: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а) порядок расчета нормативных затрат, в том числе формулы расчета;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б) обязанность органов мест</w:t>
      </w:r>
      <w:r w:rsidR="009B4AE5" w:rsidRPr="00C36F67">
        <w:rPr>
          <w:rFonts w:ascii="Arial" w:hAnsi="Arial" w:cs="Arial"/>
          <w:sz w:val="24"/>
          <w:szCs w:val="24"/>
        </w:rPr>
        <w:t xml:space="preserve">ного самоуправления </w:t>
      </w:r>
      <w:proofErr w:type="spellStart"/>
      <w:r w:rsidR="00E125B4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32607C" w:rsidRPr="00C36F67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C36F67">
        <w:rPr>
          <w:rFonts w:ascii="Arial" w:hAnsi="Arial" w:cs="Arial"/>
          <w:sz w:val="24"/>
          <w:szCs w:val="24"/>
        </w:rPr>
        <w:t xml:space="preserve">определить порядок расчета нормативных затрат, для которых порядок расчета не определен </w:t>
      </w:r>
      <w:r w:rsidR="009B4AE5" w:rsidRPr="00C36F67">
        <w:rPr>
          <w:rFonts w:ascii="Arial" w:hAnsi="Arial" w:cs="Arial"/>
          <w:sz w:val="24"/>
          <w:szCs w:val="24"/>
        </w:rPr>
        <w:t xml:space="preserve">Администрацией </w:t>
      </w:r>
      <w:proofErr w:type="spellStart"/>
      <w:r w:rsidR="00EF225A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32607C" w:rsidRPr="00C36F67">
        <w:rPr>
          <w:rFonts w:ascii="Arial" w:hAnsi="Arial" w:cs="Arial"/>
          <w:sz w:val="24"/>
          <w:szCs w:val="24"/>
        </w:rPr>
        <w:t xml:space="preserve"> сельского поселения</w:t>
      </w:r>
      <w:r w:rsidRPr="00C36F67">
        <w:rPr>
          <w:rFonts w:ascii="Arial" w:hAnsi="Arial" w:cs="Arial"/>
          <w:sz w:val="24"/>
          <w:szCs w:val="24"/>
        </w:rPr>
        <w:t>;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в) требование об определении органами мест</w:t>
      </w:r>
      <w:r w:rsidR="009B4AE5" w:rsidRPr="00C36F67">
        <w:rPr>
          <w:rFonts w:ascii="Arial" w:hAnsi="Arial" w:cs="Arial"/>
          <w:sz w:val="24"/>
          <w:szCs w:val="24"/>
        </w:rPr>
        <w:t xml:space="preserve">ного самоуправления </w:t>
      </w:r>
      <w:proofErr w:type="spellStart"/>
      <w:r w:rsidR="00EF225A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32607C" w:rsidRPr="00C36F67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C36F67">
        <w:rPr>
          <w:rFonts w:ascii="Arial" w:hAnsi="Arial" w:cs="Arial"/>
          <w:sz w:val="24"/>
          <w:szCs w:val="24"/>
        </w:rPr>
        <w:t>нормативов количества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2679D2" w:rsidRPr="00C36F67" w:rsidRDefault="002679D2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19. Правовые акты органов мест</w:t>
      </w:r>
      <w:r w:rsidR="009B4AE5" w:rsidRPr="00C36F67">
        <w:rPr>
          <w:rFonts w:ascii="Arial" w:hAnsi="Arial" w:cs="Arial"/>
          <w:sz w:val="24"/>
          <w:szCs w:val="24"/>
        </w:rPr>
        <w:t xml:space="preserve">ного самоуправления </w:t>
      </w:r>
      <w:proofErr w:type="spellStart"/>
      <w:r w:rsidR="00EF225A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32607C" w:rsidRPr="00C36F67">
        <w:rPr>
          <w:rFonts w:ascii="Arial" w:hAnsi="Arial" w:cs="Arial"/>
          <w:sz w:val="24"/>
          <w:szCs w:val="24"/>
        </w:rPr>
        <w:t xml:space="preserve"> сельского поселения</w:t>
      </w:r>
      <w:r w:rsidRPr="00C36F67">
        <w:rPr>
          <w:rFonts w:ascii="Arial" w:hAnsi="Arial" w:cs="Arial"/>
          <w:sz w:val="24"/>
          <w:szCs w:val="24"/>
        </w:rPr>
        <w:t xml:space="preserve">, утверждающие требования к отдельным видам товаров, работ, услуг, закупаемым самим органом </w:t>
      </w:r>
      <w:r w:rsidR="009B4AE5" w:rsidRPr="00C36F67">
        <w:rPr>
          <w:rFonts w:ascii="Arial" w:hAnsi="Arial" w:cs="Arial"/>
          <w:sz w:val="24"/>
          <w:szCs w:val="24"/>
        </w:rPr>
        <w:t xml:space="preserve">местного самоуправления </w:t>
      </w:r>
      <w:proofErr w:type="spellStart"/>
      <w:r w:rsidR="00EF225A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="0032607C" w:rsidRPr="00C36F67">
        <w:rPr>
          <w:rFonts w:ascii="Arial" w:hAnsi="Arial" w:cs="Arial"/>
          <w:sz w:val="24"/>
          <w:szCs w:val="24"/>
        </w:rPr>
        <w:t xml:space="preserve"> сельского поселения</w:t>
      </w:r>
      <w:r w:rsidRPr="00C36F67">
        <w:rPr>
          <w:rFonts w:ascii="Arial" w:hAnsi="Arial" w:cs="Arial"/>
          <w:sz w:val="24"/>
          <w:szCs w:val="24"/>
        </w:rPr>
        <w:t>, должны содержать следующие сведения: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а) 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б) перечень отдельных видов товаров, работ, услуг с указанием характеристик (свойств) и их значений.</w:t>
      </w:r>
    </w:p>
    <w:p w:rsidR="00AA157F" w:rsidRPr="00C36F67" w:rsidRDefault="0032607C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20</w:t>
      </w:r>
      <w:r w:rsidR="00AA157F" w:rsidRPr="00C36F67">
        <w:rPr>
          <w:rFonts w:ascii="Arial" w:hAnsi="Arial" w:cs="Arial"/>
          <w:sz w:val="24"/>
          <w:szCs w:val="24"/>
        </w:rPr>
        <w:t xml:space="preserve">. Органы местного самоуправления </w:t>
      </w:r>
      <w:proofErr w:type="spellStart"/>
      <w:r w:rsidR="00EF225A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Pr="00C36F67">
        <w:rPr>
          <w:rFonts w:ascii="Arial" w:hAnsi="Arial" w:cs="Arial"/>
          <w:sz w:val="24"/>
          <w:szCs w:val="24"/>
        </w:rPr>
        <w:t xml:space="preserve"> сельского поселения</w:t>
      </w:r>
      <w:r w:rsidR="00AA157F" w:rsidRPr="00C36F67">
        <w:rPr>
          <w:rFonts w:ascii="Arial" w:hAnsi="Arial" w:cs="Arial"/>
          <w:sz w:val="24"/>
          <w:szCs w:val="24"/>
        </w:rPr>
        <w:t>, самостоятельно осуществляющие свое материально-техническое обеспечение мест</w:t>
      </w:r>
      <w:r w:rsidR="009B4AE5" w:rsidRPr="00C36F67">
        <w:rPr>
          <w:rFonts w:ascii="Arial" w:hAnsi="Arial" w:cs="Arial"/>
          <w:sz w:val="24"/>
          <w:szCs w:val="24"/>
        </w:rPr>
        <w:t xml:space="preserve">ного самоуправления </w:t>
      </w:r>
      <w:proofErr w:type="spellStart"/>
      <w:r w:rsidR="00EF225A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Pr="00C36F67">
        <w:rPr>
          <w:rFonts w:ascii="Arial" w:hAnsi="Arial" w:cs="Arial"/>
          <w:sz w:val="24"/>
          <w:szCs w:val="24"/>
        </w:rPr>
        <w:t xml:space="preserve"> сельского поселения </w:t>
      </w:r>
      <w:r w:rsidR="00AA157F" w:rsidRPr="00C36F67">
        <w:rPr>
          <w:rFonts w:ascii="Arial" w:hAnsi="Arial" w:cs="Arial"/>
          <w:sz w:val="24"/>
          <w:szCs w:val="24"/>
        </w:rPr>
        <w:t>разрабатывают и утверждают индивидуальные, установленные для каждого работника, и (или) коллективные, установленные для нескольких работников, нормативы количества и (или) цены товаров, работ, услуг по структурным подразделениям указанных органов.</w:t>
      </w:r>
    </w:p>
    <w:p w:rsidR="00AA157F" w:rsidRPr="00C36F67" w:rsidRDefault="0032607C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21</w:t>
      </w:r>
      <w:r w:rsidR="00AA157F" w:rsidRPr="00C36F67">
        <w:rPr>
          <w:rFonts w:ascii="Arial" w:hAnsi="Arial" w:cs="Arial"/>
          <w:sz w:val="24"/>
          <w:szCs w:val="24"/>
        </w:rPr>
        <w:t>. Правовые акты органов мест</w:t>
      </w:r>
      <w:r w:rsidR="009B4AE5" w:rsidRPr="00C36F67">
        <w:rPr>
          <w:rFonts w:ascii="Arial" w:hAnsi="Arial" w:cs="Arial"/>
          <w:sz w:val="24"/>
          <w:szCs w:val="24"/>
        </w:rPr>
        <w:t xml:space="preserve">ного самоуправления </w:t>
      </w:r>
      <w:proofErr w:type="spellStart"/>
      <w:r w:rsidR="00EF225A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Pr="00C36F67">
        <w:rPr>
          <w:rFonts w:ascii="Arial" w:hAnsi="Arial" w:cs="Arial"/>
          <w:sz w:val="24"/>
          <w:szCs w:val="24"/>
        </w:rPr>
        <w:t xml:space="preserve"> сельского </w:t>
      </w:r>
      <w:r w:rsidRPr="00C36F67">
        <w:rPr>
          <w:rFonts w:ascii="Arial" w:hAnsi="Arial" w:cs="Arial"/>
          <w:sz w:val="24"/>
          <w:szCs w:val="24"/>
        </w:rPr>
        <w:lastRenderedPageBreak/>
        <w:t>поселения</w:t>
      </w:r>
      <w:r w:rsidR="00AA157F" w:rsidRPr="00C36F67">
        <w:rPr>
          <w:rFonts w:ascii="Arial" w:hAnsi="Arial" w:cs="Arial"/>
          <w:sz w:val="24"/>
          <w:szCs w:val="24"/>
        </w:rPr>
        <w:t>, утверждающие нормативные затраты, должны определять:</w:t>
      </w:r>
      <w:r w:rsidRPr="00C36F67">
        <w:rPr>
          <w:rFonts w:ascii="Arial" w:hAnsi="Arial" w:cs="Arial"/>
          <w:sz w:val="24"/>
          <w:szCs w:val="24"/>
        </w:rPr>
        <w:t xml:space="preserve"> 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а) порядок расчета нормативных затрат, для которых правилами определения нормативных затрат не установлен порядок расчета;</w:t>
      </w:r>
    </w:p>
    <w:p w:rsidR="00AA157F" w:rsidRPr="00C36F67" w:rsidRDefault="00AA157F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б)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AA157F" w:rsidRPr="00C36F67" w:rsidRDefault="0032607C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22</w:t>
      </w:r>
      <w:r w:rsidR="00AA157F" w:rsidRPr="00C36F67">
        <w:rPr>
          <w:rFonts w:ascii="Arial" w:hAnsi="Arial" w:cs="Arial"/>
          <w:sz w:val="24"/>
          <w:szCs w:val="24"/>
        </w:rPr>
        <w:t xml:space="preserve">. Правовые акты, указанные в </w:t>
      </w:r>
      <w:hyperlink w:anchor="Par37" w:tooltip="б) правовых актов органов государственной власти Тюменской области, органов управления территориальным фондом обязательного медицинского страхования Тюменской области, утверждающих:" w:history="1">
        <w:r w:rsidR="00AA157F" w:rsidRPr="00C36F67">
          <w:rPr>
            <w:rFonts w:ascii="Arial" w:hAnsi="Arial" w:cs="Arial"/>
            <w:sz w:val="24"/>
            <w:szCs w:val="24"/>
          </w:rPr>
          <w:t>подпункте "б" пункта 1</w:t>
        </w:r>
      </w:hyperlink>
      <w:r w:rsidR="00AA157F" w:rsidRPr="00C36F67">
        <w:rPr>
          <w:rFonts w:ascii="Arial" w:hAnsi="Arial" w:cs="Arial"/>
          <w:sz w:val="24"/>
          <w:szCs w:val="24"/>
        </w:rPr>
        <w:t xml:space="preserve"> настоящих Требований, могут устанавливать требования к отдельным видам товаров, работ, услуг, закупаемым одним или несколькими заказчиками, и (или) нормативные затраты на обеспечение функций органа мест</w:t>
      </w:r>
      <w:r w:rsidR="009B4AE5" w:rsidRPr="00C36F67">
        <w:rPr>
          <w:rFonts w:ascii="Arial" w:hAnsi="Arial" w:cs="Arial"/>
          <w:sz w:val="24"/>
          <w:szCs w:val="24"/>
        </w:rPr>
        <w:t xml:space="preserve">ного самоуправления </w:t>
      </w:r>
      <w:proofErr w:type="spellStart"/>
      <w:r w:rsidR="00EF225A" w:rsidRPr="00C36F67">
        <w:rPr>
          <w:rFonts w:ascii="Arial" w:hAnsi="Arial" w:cs="Arial"/>
          <w:sz w:val="24"/>
          <w:szCs w:val="24"/>
        </w:rPr>
        <w:t>Бегишевского</w:t>
      </w:r>
      <w:proofErr w:type="spellEnd"/>
      <w:r w:rsidRPr="00C36F67">
        <w:rPr>
          <w:rFonts w:ascii="Arial" w:hAnsi="Arial" w:cs="Arial"/>
          <w:sz w:val="24"/>
          <w:szCs w:val="24"/>
        </w:rPr>
        <w:t xml:space="preserve"> сельского поселения </w:t>
      </w:r>
      <w:r w:rsidR="00AA157F" w:rsidRPr="00C36F67">
        <w:rPr>
          <w:rFonts w:ascii="Arial" w:hAnsi="Arial" w:cs="Arial"/>
          <w:sz w:val="24"/>
          <w:szCs w:val="24"/>
        </w:rPr>
        <w:t>и (или) одного или нескольких его подведомственных казенных учреждений.</w:t>
      </w:r>
    </w:p>
    <w:p w:rsidR="00AA157F" w:rsidRPr="00C36F67" w:rsidRDefault="0032607C" w:rsidP="00C36F6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36F67">
        <w:rPr>
          <w:rFonts w:ascii="Arial" w:hAnsi="Arial" w:cs="Arial"/>
          <w:sz w:val="24"/>
          <w:szCs w:val="24"/>
        </w:rPr>
        <w:t>23</w:t>
      </w:r>
      <w:r w:rsidR="00AA157F" w:rsidRPr="00C36F67">
        <w:rPr>
          <w:rFonts w:ascii="Arial" w:hAnsi="Arial" w:cs="Arial"/>
          <w:sz w:val="24"/>
          <w:szCs w:val="24"/>
        </w:rPr>
        <w:t>. Требования к отдельным видам товаров, работ, услуг и нормативные затраты применяются для обоснования объекта и (или) объектов закупки соответствующего заказчика.</w:t>
      </w:r>
    </w:p>
    <w:p w:rsidR="00AA157F" w:rsidRPr="00C36F67" w:rsidRDefault="00AA157F" w:rsidP="00C36F67">
      <w:pPr>
        <w:spacing w:after="0" w:line="240" w:lineRule="auto"/>
        <w:ind w:right="0"/>
        <w:rPr>
          <w:color w:val="auto"/>
          <w:sz w:val="24"/>
          <w:szCs w:val="24"/>
        </w:rPr>
      </w:pPr>
      <w:bookmarkStart w:id="7" w:name="_GoBack"/>
      <w:bookmarkEnd w:id="7"/>
    </w:p>
    <w:sectPr w:rsidR="00AA157F" w:rsidRPr="00C36F67" w:rsidSect="00C36F67">
      <w:foot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84D" w:rsidRDefault="008C184D">
      <w:pPr>
        <w:spacing w:after="0" w:line="240" w:lineRule="auto"/>
      </w:pPr>
      <w:r>
        <w:separator/>
      </w:r>
    </w:p>
  </w:endnote>
  <w:endnote w:type="continuationSeparator" w:id="0">
    <w:p w:rsidR="008C184D" w:rsidRDefault="008C1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E1E" w:rsidRDefault="005A5E1E">
    <w:pPr>
      <w:pStyle w:val="aa"/>
    </w:pPr>
  </w:p>
  <w:p w:rsidR="005A5E1E" w:rsidRDefault="005A5E1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84D" w:rsidRDefault="008C184D">
      <w:pPr>
        <w:spacing w:after="0" w:line="240" w:lineRule="auto"/>
      </w:pPr>
      <w:r>
        <w:separator/>
      </w:r>
    </w:p>
  </w:footnote>
  <w:footnote w:type="continuationSeparator" w:id="0">
    <w:p w:rsidR="008C184D" w:rsidRDefault="008C18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664"/>
    <w:multiLevelType w:val="hybridMultilevel"/>
    <w:tmpl w:val="BA7A5F0E"/>
    <w:lvl w:ilvl="0" w:tplc="07F2528C">
      <w:start w:val="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E5AC342">
      <w:start w:val="1"/>
      <w:numFmt w:val="lowerLetter"/>
      <w:lvlText w:val="%2"/>
      <w:lvlJc w:val="left"/>
      <w:pPr>
        <w:ind w:left="1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5E6F0E6">
      <w:start w:val="1"/>
      <w:numFmt w:val="lowerRoman"/>
      <w:lvlText w:val="%3"/>
      <w:lvlJc w:val="left"/>
      <w:pPr>
        <w:ind w:left="2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BBE4DB8">
      <w:start w:val="1"/>
      <w:numFmt w:val="decimal"/>
      <w:lvlText w:val="%4"/>
      <w:lvlJc w:val="left"/>
      <w:pPr>
        <w:ind w:left="3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F22F078">
      <w:start w:val="1"/>
      <w:numFmt w:val="lowerLetter"/>
      <w:lvlText w:val="%5"/>
      <w:lvlJc w:val="left"/>
      <w:pPr>
        <w:ind w:left="3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F5669E6">
      <w:start w:val="1"/>
      <w:numFmt w:val="lowerRoman"/>
      <w:lvlText w:val="%6"/>
      <w:lvlJc w:val="left"/>
      <w:pPr>
        <w:ind w:left="4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BA0DB24">
      <w:start w:val="1"/>
      <w:numFmt w:val="decimal"/>
      <w:lvlText w:val="%7"/>
      <w:lvlJc w:val="left"/>
      <w:pPr>
        <w:ind w:left="5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D4AC734">
      <w:start w:val="1"/>
      <w:numFmt w:val="lowerLetter"/>
      <w:lvlText w:val="%8"/>
      <w:lvlJc w:val="left"/>
      <w:pPr>
        <w:ind w:left="5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8E0038E">
      <w:start w:val="1"/>
      <w:numFmt w:val="lowerRoman"/>
      <w:lvlText w:val="%9"/>
      <w:lvlJc w:val="left"/>
      <w:pPr>
        <w:ind w:left="6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43700A8"/>
    <w:multiLevelType w:val="hybridMultilevel"/>
    <w:tmpl w:val="65E6BC16"/>
    <w:lvl w:ilvl="0" w:tplc="10247A74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B0A0744">
      <w:start w:val="1"/>
      <w:numFmt w:val="lowerLetter"/>
      <w:lvlText w:val="%2"/>
      <w:lvlJc w:val="left"/>
      <w:pPr>
        <w:ind w:left="1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6D2C6BA">
      <w:start w:val="1"/>
      <w:numFmt w:val="lowerRoman"/>
      <w:lvlText w:val="%3"/>
      <w:lvlJc w:val="left"/>
      <w:pPr>
        <w:ind w:left="2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D5EFAA8">
      <w:start w:val="1"/>
      <w:numFmt w:val="decimal"/>
      <w:lvlText w:val="%4"/>
      <w:lvlJc w:val="left"/>
      <w:pPr>
        <w:ind w:left="3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2E86EB4">
      <w:start w:val="1"/>
      <w:numFmt w:val="lowerLetter"/>
      <w:lvlText w:val="%5"/>
      <w:lvlJc w:val="left"/>
      <w:pPr>
        <w:ind w:left="3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6AA239E">
      <w:start w:val="1"/>
      <w:numFmt w:val="lowerRoman"/>
      <w:lvlText w:val="%6"/>
      <w:lvlJc w:val="left"/>
      <w:pPr>
        <w:ind w:left="4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30E0A98">
      <w:start w:val="1"/>
      <w:numFmt w:val="decimal"/>
      <w:lvlText w:val="%7"/>
      <w:lvlJc w:val="left"/>
      <w:pPr>
        <w:ind w:left="5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8241B8">
      <w:start w:val="1"/>
      <w:numFmt w:val="lowerLetter"/>
      <w:lvlText w:val="%8"/>
      <w:lvlJc w:val="left"/>
      <w:pPr>
        <w:ind w:left="5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31A8D1C">
      <w:start w:val="1"/>
      <w:numFmt w:val="lowerRoman"/>
      <w:lvlText w:val="%9"/>
      <w:lvlJc w:val="left"/>
      <w:pPr>
        <w:ind w:left="6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D0C7358"/>
    <w:multiLevelType w:val="hybridMultilevel"/>
    <w:tmpl w:val="9E0A961A"/>
    <w:lvl w:ilvl="0" w:tplc="90581082">
      <w:start w:val="3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>
    <w:nsid w:val="42E03E63"/>
    <w:multiLevelType w:val="hybridMultilevel"/>
    <w:tmpl w:val="14404AB8"/>
    <w:lvl w:ilvl="0" w:tplc="DB2253FE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DDEBCEC">
      <w:start w:val="1"/>
      <w:numFmt w:val="lowerLetter"/>
      <w:lvlText w:val="%2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5645FC8">
      <w:start w:val="1"/>
      <w:numFmt w:val="lowerRoman"/>
      <w:lvlText w:val="%3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C341FA6">
      <w:start w:val="1"/>
      <w:numFmt w:val="decimal"/>
      <w:lvlText w:val="%4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402855A">
      <w:start w:val="1"/>
      <w:numFmt w:val="lowerLetter"/>
      <w:lvlText w:val="%5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7F85660">
      <w:start w:val="1"/>
      <w:numFmt w:val="lowerRoman"/>
      <w:lvlText w:val="%6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EF29BA8">
      <w:start w:val="1"/>
      <w:numFmt w:val="decimal"/>
      <w:lvlText w:val="%7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DB630EA">
      <w:start w:val="1"/>
      <w:numFmt w:val="lowerLetter"/>
      <w:lvlText w:val="%8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7A80572">
      <w:start w:val="1"/>
      <w:numFmt w:val="lowerRoman"/>
      <w:lvlText w:val="%9"/>
      <w:lvlJc w:val="left"/>
      <w:pPr>
        <w:ind w:left="6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4122700"/>
    <w:multiLevelType w:val="hybridMultilevel"/>
    <w:tmpl w:val="788CFB4E"/>
    <w:lvl w:ilvl="0" w:tplc="90581082">
      <w:start w:val="8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">
    <w:nsid w:val="4F3278B8"/>
    <w:multiLevelType w:val="hybridMultilevel"/>
    <w:tmpl w:val="4754B504"/>
    <w:lvl w:ilvl="0" w:tplc="FA7E7A6E">
      <w:start w:val="14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6">
    <w:nsid w:val="535C263A"/>
    <w:multiLevelType w:val="hybridMultilevel"/>
    <w:tmpl w:val="29B2165C"/>
    <w:lvl w:ilvl="0" w:tplc="90581082">
      <w:start w:val="6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7">
    <w:nsid w:val="5D542F97"/>
    <w:multiLevelType w:val="hybridMultilevel"/>
    <w:tmpl w:val="4A38A656"/>
    <w:lvl w:ilvl="0" w:tplc="A79ECD58">
      <w:start w:val="2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8">
    <w:nsid w:val="5F0C17B9"/>
    <w:multiLevelType w:val="hybridMultilevel"/>
    <w:tmpl w:val="A566AE7C"/>
    <w:lvl w:ilvl="0" w:tplc="3B161326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7C2E414">
      <w:start w:val="1"/>
      <w:numFmt w:val="lowerLetter"/>
      <w:lvlText w:val="%2"/>
      <w:lvlJc w:val="left"/>
      <w:pPr>
        <w:ind w:left="1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3147CDE">
      <w:start w:val="1"/>
      <w:numFmt w:val="lowerRoman"/>
      <w:lvlText w:val="%3"/>
      <w:lvlJc w:val="left"/>
      <w:pPr>
        <w:ind w:left="2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C4C1F70">
      <w:start w:val="1"/>
      <w:numFmt w:val="decimal"/>
      <w:lvlText w:val="%4"/>
      <w:lvlJc w:val="left"/>
      <w:pPr>
        <w:ind w:left="3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BFE2A32">
      <w:start w:val="1"/>
      <w:numFmt w:val="lowerLetter"/>
      <w:lvlText w:val="%5"/>
      <w:lvlJc w:val="left"/>
      <w:pPr>
        <w:ind w:left="3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6DC9716">
      <w:start w:val="1"/>
      <w:numFmt w:val="lowerRoman"/>
      <w:lvlText w:val="%6"/>
      <w:lvlJc w:val="left"/>
      <w:pPr>
        <w:ind w:left="4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81EA464">
      <w:start w:val="1"/>
      <w:numFmt w:val="decimal"/>
      <w:lvlText w:val="%7"/>
      <w:lvlJc w:val="left"/>
      <w:pPr>
        <w:ind w:left="5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75AF4F0">
      <w:start w:val="1"/>
      <w:numFmt w:val="lowerLetter"/>
      <w:lvlText w:val="%8"/>
      <w:lvlJc w:val="left"/>
      <w:pPr>
        <w:ind w:left="5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5C4306E">
      <w:start w:val="1"/>
      <w:numFmt w:val="lowerRoman"/>
      <w:lvlText w:val="%9"/>
      <w:lvlJc w:val="left"/>
      <w:pPr>
        <w:ind w:left="6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C2341B2"/>
    <w:multiLevelType w:val="hybridMultilevel"/>
    <w:tmpl w:val="11541B88"/>
    <w:lvl w:ilvl="0" w:tplc="0BD8D836">
      <w:start w:val="3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>
    <w:nsid w:val="77211020"/>
    <w:multiLevelType w:val="multilevel"/>
    <w:tmpl w:val="DBCA8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7C26AC"/>
    <w:multiLevelType w:val="hybridMultilevel"/>
    <w:tmpl w:val="7A2EB6E6"/>
    <w:lvl w:ilvl="0" w:tplc="90581082">
      <w:start w:val="3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0" w:hanging="360"/>
      </w:pPr>
    </w:lvl>
    <w:lvl w:ilvl="2" w:tplc="0419001B" w:tentative="1">
      <w:start w:val="1"/>
      <w:numFmt w:val="lowerRoman"/>
      <w:lvlText w:val="%3."/>
      <w:lvlJc w:val="right"/>
      <w:pPr>
        <w:ind w:left="2690" w:hanging="180"/>
      </w:pPr>
    </w:lvl>
    <w:lvl w:ilvl="3" w:tplc="0419000F" w:tentative="1">
      <w:start w:val="1"/>
      <w:numFmt w:val="decimal"/>
      <w:lvlText w:val="%4."/>
      <w:lvlJc w:val="left"/>
      <w:pPr>
        <w:ind w:left="3410" w:hanging="360"/>
      </w:pPr>
    </w:lvl>
    <w:lvl w:ilvl="4" w:tplc="04190019" w:tentative="1">
      <w:start w:val="1"/>
      <w:numFmt w:val="lowerLetter"/>
      <w:lvlText w:val="%5."/>
      <w:lvlJc w:val="left"/>
      <w:pPr>
        <w:ind w:left="4130" w:hanging="360"/>
      </w:pPr>
    </w:lvl>
    <w:lvl w:ilvl="5" w:tplc="0419001B" w:tentative="1">
      <w:start w:val="1"/>
      <w:numFmt w:val="lowerRoman"/>
      <w:lvlText w:val="%6."/>
      <w:lvlJc w:val="right"/>
      <w:pPr>
        <w:ind w:left="4850" w:hanging="180"/>
      </w:pPr>
    </w:lvl>
    <w:lvl w:ilvl="6" w:tplc="0419000F" w:tentative="1">
      <w:start w:val="1"/>
      <w:numFmt w:val="decimal"/>
      <w:lvlText w:val="%7."/>
      <w:lvlJc w:val="left"/>
      <w:pPr>
        <w:ind w:left="5570" w:hanging="360"/>
      </w:pPr>
    </w:lvl>
    <w:lvl w:ilvl="7" w:tplc="04190019" w:tentative="1">
      <w:start w:val="1"/>
      <w:numFmt w:val="lowerLetter"/>
      <w:lvlText w:val="%8."/>
      <w:lvlJc w:val="left"/>
      <w:pPr>
        <w:ind w:left="6290" w:hanging="360"/>
      </w:pPr>
    </w:lvl>
    <w:lvl w:ilvl="8" w:tplc="0419001B" w:tentative="1">
      <w:start w:val="1"/>
      <w:numFmt w:val="lowerRoman"/>
      <w:lvlText w:val="%9."/>
      <w:lvlJc w:val="right"/>
      <w:pPr>
        <w:ind w:left="701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1"/>
  </w:num>
  <w:num w:numId="9">
    <w:abstractNumId w:val="6"/>
  </w:num>
  <w:num w:numId="10">
    <w:abstractNumId w:val="4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A49"/>
    <w:rsid w:val="00007280"/>
    <w:rsid w:val="0003477F"/>
    <w:rsid w:val="000B02F4"/>
    <w:rsid w:val="0011369F"/>
    <w:rsid w:val="00122EB2"/>
    <w:rsid w:val="00182665"/>
    <w:rsid w:val="001B26E6"/>
    <w:rsid w:val="002265C8"/>
    <w:rsid w:val="002352EE"/>
    <w:rsid w:val="00245E52"/>
    <w:rsid w:val="002471F8"/>
    <w:rsid w:val="002679D2"/>
    <w:rsid w:val="002D3A46"/>
    <w:rsid w:val="002E30D0"/>
    <w:rsid w:val="002E665B"/>
    <w:rsid w:val="00314765"/>
    <w:rsid w:val="0032607C"/>
    <w:rsid w:val="00351A56"/>
    <w:rsid w:val="003548CE"/>
    <w:rsid w:val="0037570E"/>
    <w:rsid w:val="003C3124"/>
    <w:rsid w:val="003C72AB"/>
    <w:rsid w:val="004301BD"/>
    <w:rsid w:val="0043099A"/>
    <w:rsid w:val="004452D6"/>
    <w:rsid w:val="00465DCD"/>
    <w:rsid w:val="004A2757"/>
    <w:rsid w:val="004C140C"/>
    <w:rsid w:val="005410DB"/>
    <w:rsid w:val="005433E8"/>
    <w:rsid w:val="00592DE9"/>
    <w:rsid w:val="005A5E1E"/>
    <w:rsid w:val="005B3BCB"/>
    <w:rsid w:val="005C6331"/>
    <w:rsid w:val="0065704B"/>
    <w:rsid w:val="00685800"/>
    <w:rsid w:val="00692672"/>
    <w:rsid w:val="006C765C"/>
    <w:rsid w:val="006D0AF2"/>
    <w:rsid w:val="006F37B1"/>
    <w:rsid w:val="007048DA"/>
    <w:rsid w:val="00732060"/>
    <w:rsid w:val="007767D8"/>
    <w:rsid w:val="007900C0"/>
    <w:rsid w:val="0079121A"/>
    <w:rsid w:val="0081288B"/>
    <w:rsid w:val="008526CF"/>
    <w:rsid w:val="00854FC5"/>
    <w:rsid w:val="008851CE"/>
    <w:rsid w:val="00887BED"/>
    <w:rsid w:val="008B363E"/>
    <w:rsid w:val="008C184D"/>
    <w:rsid w:val="008D4090"/>
    <w:rsid w:val="00927BBF"/>
    <w:rsid w:val="00934ADE"/>
    <w:rsid w:val="00972473"/>
    <w:rsid w:val="009B2C84"/>
    <w:rsid w:val="009B4AE5"/>
    <w:rsid w:val="009B7213"/>
    <w:rsid w:val="009C19F6"/>
    <w:rsid w:val="00A57316"/>
    <w:rsid w:val="00AA0535"/>
    <w:rsid w:val="00AA157F"/>
    <w:rsid w:val="00AC14C8"/>
    <w:rsid w:val="00AE41E5"/>
    <w:rsid w:val="00AF46AB"/>
    <w:rsid w:val="00B05FE8"/>
    <w:rsid w:val="00B229B0"/>
    <w:rsid w:val="00B43F60"/>
    <w:rsid w:val="00B818BE"/>
    <w:rsid w:val="00B92479"/>
    <w:rsid w:val="00BE0A49"/>
    <w:rsid w:val="00C0009E"/>
    <w:rsid w:val="00C034E6"/>
    <w:rsid w:val="00C07050"/>
    <w:rsid w:val="00C22548"/>
    <w:rsid w:val="00C36F67"/>
    <w:rsid w:val="00C4549A"/>
    <w:rsid w:val="00C6793E"/>
    <w:rsid w:val="00C95552"/>
    <w:rsid w:val="00CA3B6D"/>
    <w:rsid w:val="00CE6D4A"/>
    <w:rsid w:val="00D16B45"/>
    <w:rsid w:val="00D23ACC"/>
    <w:rsid w:val="00D56E13"/>
    <w:rsid w:val="00DC4426"/>
    <w:rsid w:val="00DF3769"/>
    <w:rsid w:val="00E125B4"/>
    <w:rsid w:val="00E3399C"/>
    <w:rsid w:val="00EC510C"/>
    <w:rsid w:val="00EF225A"/>
    <w:rsid w:val="00F23F9F"/>
    <w:rsid w:val="00F5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8BE"/>
    <w:pPr>
      <w:spacing w:after="133" w:line="265" w:lineRule="auto"/>
      <w:ind w:right="80" w:firstLine="530"/>
      <w:jc w:val="both"/>
    </w:pPr>
    <w:rPr>
      <w:rFonts w:ascii="Arial" w:eastAsia="Arial" w:hAnsi="Arial" w:cs="Arial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4ADE"/>
    <w:pPr>
      <w:spacing w:before="100" w:beforeAutospacing="1" w:after="100" w:afterAutospacing="1" w:line="240" w:lineRule="auto"/>
      <w:ind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4">
    <w:name w:val="Strong"/>
    <w:uiPriority w:val="22"/>
    <w:qFormat/>
    <w:rsid w:val="00934ADE"/>
    <w:rPr>
      <w:b/>
      <w:bCs/>
    </w:rPr>
  </w:style>
  <w:style w:type="paragraph" w:customStyle="1" w:styleId="ConsPlusNormal">
    <w:name w:val="ConsPlusNormal"/>
    <w:rsid w:val="006F37B1"/>
    <w:pPr>
      <w:widowControl w:val="0"/>
      <w:autoSpaceDE w:val="0"/>
      <w:autoSpaceDN w:val="0"/>
    </w:pPr>
    <w:rPr>
      <w:rFonts w:cs="Calibri"/>
      <w:sz w:val="22"/>
    </w:rPr>
  </w:style>
  <w:style w:type="paragraph" w:styleId="a5">
    <w:name w:val="No Spacing"/>
    <w:uiPriority w:val="1"/>
    <w:qFormat/>
    <w:rsid w:val="006F37B1"/>
    <w:rPr>
      <w:rFonts w:ascii="Times New Roman" w:hAnsi="Times New Roman"/>
    </w:rPr>
  </w:style>
  <w:style w:type="paragraph" w:styleId="a6">
    <w:name w:val="List Paragraph"/>
    <w:basedOn w:val="a"/>
    <w:uiPriority w:val="34"/>
    <w:qFormat/>
    <w:rsid w:val="006F37B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82665"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="Calibri" w:eastAsia="Times New Roman" w:hAnsi="Calibri" w:cs="Times New Roman"/>
      <w:color w:val="auto"/>
      <w:sz w:val="22"/>
    </w:rPr>
  </w:style>
  <w:style w:type="character" w:customStyle="1" w:styleId="a8">
    <w:name w:val="Верхний колонтитул Знак"/>
    <w:link w:val="a7"/>
    <w:uiPriority w:val="99"/>
    <w:rsid w:val="00182665"/>
    <w:rPr>
      <w:rFonts w:cs="Times New Roman"/>
    </w:rPr>
  </w:style>
  <w:style w:type="character" w:styleId="a9">
    <w:name w:val="line number"/>
    <w:basedOn w:val="a0"/>
    <w:uiPriority w:val="99"/>
    <w:semiHidden/>
    <w:unhideWhenUsed/>
    <w:rsid w:val="005B3BCB"/>
  </w:style>
  <w:style w:type="paragraph" w:styleId="aa">
    <w:name w:val="footer"/>
    <w:basedOn w:val="a"/>
    <w:link w:val="ab"/>
    <w:uiPriority w:val="99"/>
    <w:unhideWhenUsed/>
    <w:rsid w:val="00DF3769"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="Calibri" w:eastAsia="Times New Roman" w:hAnsi="Calibri" w:cs="Times New Roman"/>
      <w:color w:val="auto"/>
      <w:sz w:val="22"/>
    </w:rPr>
  </w:style>
  <w:style w:type="character" w:customStyle="1" w:styleId="ab">
    <w:name w:val="Нижний колонтитул Знак"/>
    <w:link w:val="aa"/>
    <w:uiPriority w:val="99"/>
    <w:rsid w:val="00DF3769"/>
    <w:rPr>
      <w:rFonts w:cs="Times New Roman"/>
    </w:rPr>
  </w:style>
  <w:style w:type="character" w:styleId="ac">
    <w:name w:val="Emphasis"/>
    <w:uiPriority w:val="20"/>
    <w:qFormat/>
    <w:rsid w:val="00AA157F"/>
    <w:rPr>
      <w:i/>
      <w:iCs/>
    </w:rPr>
  </w:style>
  <w:style w:type="paragraph" w:customStyle="1" w:styleId="Default">
    <w:name w:val="Default"/>
    <w:rsid w:val="003C312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235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2352EE"/>
    <w:rPr>
      <w:rFonts w:ascii="Segoe UI" w:eastAsia="Arial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70515A2E3220844F1F6ED62447C2BBCDE7066A02314413F99741F540E84EFD49B65CEE9FEEA2F81m3I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7E378-30C6-429B-BAE0-A816F9445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2550</Words>
  <Characters>14539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17055</CharactersWithSpaces>
  <SharedDoc>false</SharedDoc>
  <HLinks>
    <vt:vector size="114" baseType="variant">
      <vt:variant>
        <vt:i4>5373954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Par37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Par37</vt:lpwstr>
      </vt:variant>
      <vt:variant>
        <vt:i4>5373954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Par37</vt:lpwstr>
      </vt:variant>
      <vt:variant>
        <vt:i4>5373954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Par34</vt:lpwstr>
      </vt:variant>
      <vt:variant>
        <vt:i4>5373954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5373954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5505026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Par37</vt:lpwstr>
      </vt:variant>
      <vt:variant>
        <vt:i4>5373954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5373954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Par37</vt:lpwstr>
      </vt:variant>
      <vt:variant>
        <vt:i4>5373954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5373954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5373954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5373954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5570562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Par45</vt:lpwstr>
      </vt:variant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2818158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consultantplus://offline/ref=170515A2E3220844F1F6ED62447C2BBCDE7066A02314413F99741F540E84EFD49B65CEE9FEEA2F81m3I4J</vt:lpwstr>
      </vt:variant>
      <vt:variant>
        <vt:lpwstr/>
      </vt:variant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S.</dc:creator>
  <cp:lastModifiedBy>Степанов Алексей Владимирович</cp:lastModifiedBy>
  <cp:revision>11</cp:revision>
  <cp:lastPrinted>2016-05-23T08:11:00Z</cp:lastPrinted>
  <dcterms:created xsi:type="dcterms:W3CDTF">2016-04-18T03:27:00Z</dcterms:created>
  <dcterms:modified xsi:type="dcterms:W3CDTF">2016-06-16T03:17:00Z</dcterms:modified>
</cp:coreProperties>
</file>