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keepNext w:val="true"/>
        <w:numPr>
          <w:ilvl w:val="0"/>
          <w:numId w:val="0"/>
        </w:numPr>
        <w:spacing w:lineRule="auto" w:line="240" w:before="0" w:after="0"/>
        <w:ind w:left="720" w:hanging="0"/>
        <w:jc w:val="center"/>
        <w:outlineLvl w:val="1"/>
        <w:rPr/>
      </w:pPr>
      <w:r>
        <w:rPr>
          <w:rFonts w:eastAsia="Times New Roman" w:cs="Arial" w:ascii="Arial" w:hAnsi="Arial"/>
          <w:b/>
          <w:bCs/>
          <w:sz w:val="24"/>
          <w:szCs w:val="24"/>
          <w:u w:val="single"/>
          <w:lang w:eastAsia="ru-RU"/>
        </w:rPr>
        <w:t>УЧАСТКОВАЯ ИЗБИРАТЕЛЬНАЯ КОМИССИЯ № 508</w:t>
      </w:r>
    </w:p>
    <w:p>
      <w:pPr>
        <w:pStyle w:val="Normal"/>
        <w:spacing w:lineRule="auto" w:line="240" w:before="0" w:after="0"/>
        <w:ind w:left="720" w:hanging="0"/>
        <w:jc w:val="center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>с.Черное, ул. Библиотечная, 1, Вагайского района, Тюменской области</w:t>
      </w:r>
    </w:p>
    <w:p>
      <w:pPr>
        <w:pStyle w:val="Normal"/>
        <w:spacing w:lineRule="auto" w:line="240" w:before="0" w:after="0"/>
        <w:rPr>
          <w:rFonts w:ascii="Arial" w:hAnsi="Arial" w:eastAsia="Times New Roman" w:cs="Arial"/>
          <w:b/>
          <w:b/>
          <w:sz w:val="24"/>
          <w:szCs w:val="24"/>
          <w:lang w:eastAsia="ru-RU"/>
        </w:rPr>
      </w:pPr>
      <w:r>
        <w:rPr>
          <w:rFonts w:eastAsia="Times New Roman" w:cs="Arial" w:ascii="Arial" w:hAnsi="Arial"/>
          <w:b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left="720" w:hanging="0"/>
        <w:jc w:val="center"/>
        <w:rPr>
          <w:rFonts w:ascii="Arial" w:hAnsi="Arial" w:eastAsia="Times New Roman" w:cs="Arial"/>
          <w:b/>
          <w:b/>
          <w:sz w:val="24"/>
          <w:szCs w:val="24"/>
          <w:lang w:eastAsia="ru-RU"/>
        </w:rPr>
      </w:pPr>
      <w:r>
        <w:rPr>
          <w:rFonts w:eastAsia="Times New Roman" w:cs="Arial" w:ascii="Arial" w:hAnsi="Arial"/>
          <w:b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left="720" w:hanging="0"/>
        <w:jc w:val="center"/>
        <w:rPr>
          <w:rFonts w:ascii="Arial" w:hAnsi="Arial" w:eastAsia="Times New Roman" w:cs="Arial"/>
          <w:b/>
          <w:b/>
          <w:sz w:val="24"/>
          <w:szCs w:val="24"/>
          <w:lang w:eastAsia="ru-RU"/>
        </w:rPr>
      </w:pPr>
      <w:r>
        <w:rPr>
          <w:rFonts w:eastAsia="Times New Roman" w:cs="Arial" w:ascii="Arial" w:hAnsi="Arial"/>
          <w:b/>
          <w:sz w:val="24"/>
          <w:szCs w:val="24"/>
          <w:lang w:eastAsia="ru-RU"/>
        </w:rPr>
        <w:t>Р Е Ш Е Н И Е</w:t>
      </w:r>
    </w:p>
    <w:p>
      <w:pPr>
        <w:pStyle w:val="Normal"/>
        <w:spacing w:lineRule="auto" w:line="240" w:before="0" w:after="0"/>
        <w:ind w:left="720" w:hanging="0"/>
        <w:rPr>
          <w:rFonts w:ascii="Arial" w:hAnsi="Arial" w:eastAsia="Times New Roman" w:cs="Arial"/>
          <w:b/>
          <w:b/>
          <w:spacing w:val="20"/>
          <w:sz w:val="24"/>
          <w:szCs w:val="24"/>
          <w:lang w:eastAsia="ru-RU"/>
        </w:rPr>
      </w:pPr>
      <w:r>
        <w:rPr>
          <w:rFonts w:eastAsia="Times New Roman" w:cs="Arial" w:ascii="Arial" w:hAnsi="Arial"/>
          <w:b/>
          <w:spacing w:val="20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left="720" w:hanging="0"/>
        <w:rPr>
          <w:rFonts w:ascii="Arial" w:hAnsi="Arial" w:eastAsia="Times New Roman" w:cs="Arial"/>
          <w:b/>
          <w:b/>
          <w:spacing w:val="20"/>
          <w:sz w:val="24"/>
          <w:szCs w:val="24"/>
          <w:lang w:eastAsia="ru-RU"/>
        </w:rPr>
      </w:pPr>
      <w:r>
        <w:rPr>
          <w:rFonts w:eastAsia="Times New Roman" w:cs="Arial" w:ascii="Arial" w:hAnsi="Arial"/>
          <w:b/>
          <w:spacing w:val="20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left="720" w:hanging="0"/>
        <w:jc w:val="center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>с.Чёрное</w:t>
      </w:r>
    </w:p>
    <w:p>
      <w:pPr>
        <w:pStyle w:val="Normal"/>
        <w:spacing w:lineRule="auto" w:line="240" w:before="0" w:after="0"/>
        <w:ind w:left="720" w:hanging="0"/>
        <w:jc w:val="center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eastAsia="Times New Roman" w:cs="Arial" w:ascii="Arial" w:hAnsi="Arial"/>
          <w:sz w:val="24"/>
          <w:szCs w:val="24"/>
          <w:lang w:eastAsia="ru-RU"/>
        </w:rPr>
        <w:t>Вагайского муниципального района</w:t>
      </w:r>
    </w:p>
    <w:p>
      <w:pPr>
        <w:pStyle w:val="Normal"/>
        <w:spacing w:lineRule="auto" w:line="240" w:before="0" w:after="0"/>
        <w:ind w:left="720" w:hanging="0"/>
        <w:jc w:val="both"/>
        <w:rPr>
          <w:rFonts w:ascii="Arial" w:hAnsi="Arial" w:eastAsia="Times New Roman" w:cs="Arial"/>
          <w:b/>
          <w:b/>
          <w:sz w:val="24"/>
          <w:szCs w:val="24"/>
          <w:lang w:eastAsia="ru-RU"/>
        </w:rPr>
      </w:pPr>
      <w:r>
        <w:rPr>
          <w:rFonts w:eastAsia="Times New Roman" w:cs="Arial" w:ascii="Arial" w:hAnsi="Arial"/>
          <w:b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left="720" w:hanging="0"/>
        <w:jc w:val="both"/>
        <w:rPr>
          <w:rFonts w:ascii="Arial" w:hAnsi="Arial" w:eastAsia="Times New Roman" w:cs="Arial"/>
          <w:b/>
          <w:b/>
          <w:sz w:val="24"/>
          <w:szCs w:val="24"/>
          <w:lang w:eastAsia="ru-RU"/>
        </w:rPr>
      </w:pPr>
      <w:r>
        <w:rPr>
          <w:rFonts w:eastAsia="Times New Roman" w:cs="Arial" w:ascii="Arial" w:hAnsi="Arial"/>
          <w:b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left="720" w:hanging="0"/>
        <w:jc w:val="both"/>
        <w:rPr>
          <w:rFonts w:ascii="Arial" w:hAnsi="Arial" w:eastAsia="Times New Roman" w:cs="Arial"/>
          <w:b/>
          <w:b/>
          <w:sz w:val="24"/>
          <w:szCs w:val="24"/>
          <w:lang w:eastAsia="ru-RU"/>
        </w:rPr>
      </w:pPr>
      <w:r>
        <w:rPr>
          <w:rFonts w:eastAsia="Times New Roman" w:cs="Arial" w:ascii="Arial" w:hAnsi="Arial"/>
          <w:b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both"/>
        <w:rPr>
          <w:rFonts w:ascii="Arial" w:hAnsi="Arial" w:eastAsia="Times New Roman" w:cs="Arial"/>
          <w:bCs/>
          <w:sz w:val="24"/>
          <w:szCs w:val="24"/>
          <w:lang w:eastAsia="ru-RU"/>
        </w:rPr>
      </w:pPr>
      <w:r>
        <w:rPr>
          <w:rFonts w:eastAsia="Times New Roman" w:cs="Arial" w:ascii="Arial" w:hAnsi="Arial"/>
          <w:bCs/>
          <w:sz w:val="24"/>
          <w:szCs w:val="24"/>
          <w:lang w:eastAsia="ru-RU"/>
        </w:rPr>
        <w:t>25 июня 2021 года</w:t>
        <w:tab/>
        <w:t xml:space="preserve">    </w:t>
        <w:tab/>
        <w:tab/>
        <w:tab/>
        <w:tab/>
        <w:tab/>
        <w:t xml:space="preserve">                                            №132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uppressAutoHyphens w:val="true"/>
        <w:spacing w:lineRule="auto" w:line="240" w:before="0" w:after="0"/>
        <w:jc w:val="center"/>
        <w:rPr>
          <w:rFonts w:ascii="Arial" w:hAnsi="Arial" w:eastAsia="Times New Roman" w:cs="Arial"/>
          <w:b/>
          <w:b/>
          <w:sz w:val="26"/>
          <w:szCs w:val="26"/>
        </w:rPr>
      </w:pPr>
      <w:r>
        <w:rPr>
          <w:rFonts w:eastAsia="Times New Roman" w:cs="Arial" w:ascii="Arial" w:hAnsi="Arial"/>
          <w:b/>
          <w:sz w:val="26"/>
          <w:szCs w:val="26"/>
        </w:rPr>
        <w:t xml:space="preserve">Об образце заполнения подписного листа в части указания наименования представительного органа  и номера избирательного округа  на дополнительных выборах депутата  Думы Черноковского сельского поселения Вагайского муниципального  района четвертого созыва по одномандатному избирательному округу № 7 </w:t>
      </w:r>
    </w:p>
    <w:p>
      <w:pPr>
        <w:pStyle w:val="Normal"/>
        <w:suppressAutoHyphens w:val="true"/>
        <w:spacing w:lineRule="auto" w:line="240" w:before="0" w:after="0"/>
        <w:jc w:val="center"/>
        <w:rPr>
          <w:rFonts w:ascii="Arial" w:hAnsi="Arial" w:eastAsia="Times New Roman" w:cs="Arial"/>
          <w:b/>
          <w:b/>
          <w:sz w:val="26"/>
          <w:szCs w:val="26"/>
        </w:rPr>
      </w:pPr>
      <w:r>
        <w:rPr>
          <w:rFonts w:eastAsia="Times New Roman" w:cs="Arial" w:ascii="Arial" w:hAnsi="Arial"/>
          <w:b/>
          <w:sz w:val="26"/>
          <w:szCs w:val="26"/>
        </w:rPr>
        <w:t>(день голосования – 19 сентября 2021года)</w:t>
      </w:r>
    </w:p>
    <w:p>
      <w:pPr>
        <w:pStyle w:val="Normal"/>
        <w:suppressAutoHyphens w:val="true"/>
        <w:spacing w:lineRule="auto" w:line="240" w:before="0" w:after="0"/>
        <w:ind w:firstLine="720"/>
        <w:jc w:val="both"/>
        <w:rPr>
          <w:rFonts w:ascii="Arial" w:hAnsi="Arial" w:eastAsia="Times New Roman" w:cs="Arial"/>
          <w:sz w:val="26"/>
          <w:szCs w:val="26"/>
        </w:rPr>
      </w:pPr>
      <w:r>
        <w:rPr>
          <w:rFonts w:eastAsia="Times New Roman" w:cs="Arial" w:ascii="Arial" w:hAnsi="Arial"/>
          <w:sz w:val="26"/>
          <w:szCs w:val="26"/>
        </w:rPr>
      </w:r>
    </w:p>
    <w:p>
      <w:pPr>
        <w:pStyle w:val="Normal"/>
        <w:suppressAutoHyphens w:val="true"/>
        <w:spacing w:lineRule="auto" w:line="240" w:before="0" w:after="0"/>
        <w:ind w:firstLine="567"/>
        <w:jc w:val="both"/>
        <w:rPr>
          <w:rFonts w:ascii="Arial" w:hAnsi="Arial" w:eastAsia="Times New Roman" w:cs="Arial"/>
          <w:sz w:val="26"/>
          <w:szCs w:val="26"/>
        </w:rPr>
      </w:pPr>
      <w:r>
        <w:rPr>
          <w:rFonts w:eastAsia="Times New Roman" w:cs="Arial" w:ascii="Arial" w:hAnsi="Arial"/>
          <w:sz w:val="26"/>
          <w:szCs w:val="26"/>
        </w:rPr>
        <w:t>Руководствуясь п.8.1. статьи 37 Федерального закона от 12.06.2002 № 67-ФЗ «Об основных гарантиях избирательных прав и права на участие в референдуме граждан Российской Федерации», на основании формы подписного листа на выборы депутатов представительного органа муниципального образования (приложение № 8 к Федеральному закону 67-ФЗ) участковая избирательная комиссия избирательного участка № 508 РЕШИЛА:</w:t>
      </w:r>
    </w:p>
    <w:p>
      <w:pPr>
        <w:pStyle w:val="Normal"/>
        <w:suppressAutoHyphens w:val="true"/>
        <w:spacing w:lineRule="auto" w:line="240" w:before="0" w:after="0"/>
        <w:ind w:firstLine="567"/>
        <w:jc w:val="both"/>
        <w:rPr>
          <w:rFonts w:ascii="Arial" w:hAnsi="Arial" w:eastAsia="Times New Roman" w:cs="Arial"/>
          <w:sz w:val="26"/>
          <w:szCs w:val="26"/>
        </w:rPr>
      </w:pPr>
      <w:r>
        <w:rPr>
          <w:rFonts w:eastAsia="Times New Roman" w:cs="Arial" w:ascii="Arial" w:hAnsi="Arial"/>
          <w:sz w:val="26"/>
          <w:szCs w:val="26"/>
        </w:rPr>
      </w:r>
    </w:p>
    <w:p>
      <w:pPr>
        <w:pStyle w:val="Normal"/>
        <w:suppressAutoHyphens w:val="true"/>
        <w:spacing w:lineRule="auto" w:line="240" w:before="0" w:after="0"/>
        <w:ind w:firstLine="567"/>
        <w:jc w:val="both"/>
        <w:rPr/>
      </w:pPr>
      <w:r>
        <w:rPr>
          <w:rFonts w:eastAsia="Times New Roman" w:cs="Arial" w:ascii="Arial" w:hAnsi="Arial"/>
          <w:sz w:val="26"/>
          <w:szCs w:val="26"/>
        </w:rPr>
        <w:t>1. Утвердить образец заполнения подписного листа в части, касающейся указания наименования представительного органа муниципального образования и номера избирательного участка на дополнительных выборах депутата Думы Черноковского сельского поселения Вагайского муниципального района четвертого созыва по одномандатному избирательному округу № 7 согласно приложению к настоящему решению.</w:t>
      </w:r>
    </w:p>
    <w:p>
      <w:pPr>
        <w:pStyle w:val="Normal"/>
        <w:suppressAutoHyphens w:val="true"/>
        <w:spacing w:lineRule="auto" w:line="240" w:before="0" w:after="0"/>
        <w:ind w:firstLine="567"/>
        <w:jc w:val="both"/>
        <w:rPr>
          <w:rFonts w:ascii="Arial" w:hAnsi="Arial" w:eastAsia="Times New Roman" w:cs="Arial"/>
          <w:sz w:val="16"/>
          <w:szCs w:val="16"/>
        </w:rPr>
      </w:pPr>
      <w:r>
        <w:rPr>
          <w:rFonts w:eastAsia="Times New Roman" w:cs="Arial" w:ascii="Arial" w:hAnsi="Arial"/>
          <w:sz w:val="26"/>
          <w:szCs w:val="26"/>
        </w:rPr>
        <w:t>2. Обнародовать настоящее решение в установленном законном порядке.</w:t>
      </w:r>
    </w:p>
    <w:p>
      <w:pPr>
        <w:pStyle w:val="Normal"/>
        <w:suppressAutoHyphens w:val="true"/>
        <w:spacing w:lineRule="auto" w:line="240" w:before="0" w:after="0"/>
        <w:ind w:firstLine="720"/>
        <w:jc w:val="both"/>
        <w:rPr>
          <w:rFonts w:ascii="Arial" w:hAnsi="Arial" w:eastAsia="Times New Roman" w:cs="Arial"/>
          <w:sz w:val="26"/>
          <w:szCs w:val="26"/>
        </w:rPr>
      </w:pPr>
      <w:r>
        <w:rPr>
          <w:rFonts w:eastAsia="Times New Roman" w:cs="Arial" w:ascii="Arial" w:hAnsi="Arial"/>
          <w:sz w:val="26"/>
          <w:szCs w:val="26"/>
        </w:rPr>
      </w:r>
    </w:p>
    <w:p>
      <w:pPr>
        <w:pStyle w:val="Normal"/>
        <w:suppressAutoHyphens w:val="true"/>
        <w:spacing w:lineRule="auto" w:line="240" w:before="0" w:after="0"/>
        <w:ind w:firstLine="720"/>
        <w:jc w:val="both"/>
        <w:rPr>
          <w:rFonts w:ascii="Arial" w:hAnsi="Arial" w:eastAsia="Times New Roman" w:cs="Arial"/>
          <w:sz w:val="16"/>
          <w:szCs w:val="16"/>
        </w:rPr>
      </w:pPr>
      <w:r>
        <w:rPr>
          <w:rFonts w:eastAsia="Times New Roman" w:cs="Arial" w:ascii="Arial" w:hAnsi="Arial"/>
          <w:sz w:val="16"/>
          <w:szCs w:val="16"/>
        </w:rPr>
      </w:r>
    </w:p>
    <w:p>
      <w:pPr>
        <w:pStyle w:val="Normal"/>
        <w:suppressAutoHyphens w:val="true"/>
        <w:spacing w:lineRule="auto" w:line="240" w:before="0" w:after="0"/>
        <w:ind w:firstLine="720"/>
        <w:jc w:val="both"/>
        <w:rPr>
          <w:rFonts w:ascii="Arial" w:hAnsi="Arial" w:eastAsia="Times New Roman" w:cs="Arial"/>
          <w:sz w:val="26"/>
          <w:szCs w:val="26"/>
        </w:rPr>
      </w:pPr>
      <w:r>
        <w:rPr>
          <w:rFonts w:eastAsia="Times New Roman" w:cs="Arial" w:ascii="Arial" w:hAnsi="Arial"/>
          <w:sz w:val="26"/>
          <w:szCs w:val="26"/>
        </w:rPr>
      </w:r>
    </w:p>
    <w:p>
      <w:pPr>
        <w:pStyle w:val="Normal"/>
        <w:suppressAutoHyphens w:val="true"/>
        <w:spacing w:lineRule="auto" w:line="240" w:before="0" w:after="0"/>
        <w:rPr>
          <w:rFonts w:ascii="Arial" w:hAnsi="Arial" w:eastAsia="Times New Roman" w:cs="Arial"/>
          <w:sz w:val="26"/>
          <w:szCs w:val="26"/>
        </w:rPr>
      </w:pPr>
      <w:r>
        <w:rPr>
          <w:rFonts w:eastAsia="Times New Roman" w:cs="Arial" w:ascii="Arial" w:hAnsi="Arial"/>
          <w:sz w:val="26"/>
          <w:szCs w:val="26"/>
        </w:rPr>
        <w:t>Председатель                                                                                   Т.П. Бельская</w:t>
      </w:r>
    </w:p>
    <w:p>
      <w:pPr>
        <w:pStyle w:val="Normal"/>
        <w:suppressAutoHyphens w:val="true"/>
        <w:spacing w:lineRule="auto" w:line="240" w:before="0" w:after="0"/>
        <w:rPr>
          <w:rFonts w:ascii="Arial" w:hAnsi="Arial" w:eastAsia="Times New Roman" w:cs="Arial"/>
          <w:sz w:val="26"/>
          <w:szCs w:val="26"/>
        </w:rPr>
      </w:pPr>
      <w:r>
        <w:rPr>
          <w:rFonts w:eastAsia="Times New Roman" w:cs="Arial" w:ascii="Arial" w:hAnsi="Arial"/>
          <w:sz w:val="26"/>
          <w:szCs w:val="26"/>
        </w:rPr>
      </w:r>
    </w:p>
    <w:p>
      <w:pPr>
        <w:pStyle w:val="Normal"/>
        <w:suppressAutoHyphens w:val="true"/>
        <w:spacing w:lineRule="auto" w:line="240" w:before="0" w:after="0"/>
        <w:rPr>
          <w:rFonts w:ascii="Arial" w:hAnsi="Arial" w:eastAsia="Times New Roman" w:cs="Arial"/>
          <w:sz w:val="26"/>
          <w:szCs w:val="26"/>
        </w:rPr>
      </w:pPr>
      <w:r>
        <w:rPr>
          <w:rFonts w:eastAsia="Times New Roman" w:cs="Arial" w:ascii="Arial" w:hAnsi="Arial"/>
          <w:sz w:val="26"/>
          <w:szCs w:val="26"/>
        </w:rPr>
        <w:t xml:space="preserve">       </w:t>
      </w:r>
    </w:p>
    <w:p>
      <w:pPr>
        <w:pStyle w:val="Normal"/>
        <w:tabs>
          <w:tab w:val="clear" w:pos="708"/>
          <w:tab w:val="left" w:pos="7755" w:leader="none"/>
        </w:tabs>
        <w:suppressAutoHyphens w:val="true"/>
        <w:spacing w:lineRule="auto" w:line="240" w:before="0" w:after="0"/>
        <w:rPr>
          <w:rFonts w:ascii="Arial" w:hAnsi="Arial" w:eastAsia="Times New Roman" w:cs="Arial"/>
          <w:sz w:val="26"/>
          <w:szCs w:val="26"/>
        </w:rPr>
      </w:pPr>
      <w:r>
        <w:rPr>
          <w:rFonts w:eastAsia="Times New Roman" w:cs="Arial" w:ascii="Arial" w:hAnsi="Arial"/>
          <w:sz w:val="26"/>
          <w:szCs w:val="26"/>
        </w:rPr>
        <w:t xml:space="preserve">Секретарь                                                                           </w:t>
        <w:tab/>
        <w:t>И.М. Корытова</w:t>
      </w:r>
    </w:p>
    <w:p>
      <w:pPr>
        <w:sectPr>
          <w:type w:val="nextPage"/>
          <w:pgSz w:w="12240" w:h="15840"/>
          <w:pgMar w:left="1701" w:right="567" w:header="0" w:top="851" w:footer="0" w:bottom="425" w:gutter="0"/>
          <w:pgNumType w:fmt="decimal"/>
          <w:formProt w:val="false"/>
          <w:textDirection w:val="lrTb"/>
          <w:docGrid w:type="default" w:linePitch="360" w:charSpace="4096"/>
        </w:sectPr>
        <w:pStyle w:val="Normal"/>
        <w:tabs>
          <w:tab w:val="clear" w:pos="708"/>
          <w:tab w:val="left" w:pos="7755" w:leader="none"/>
        </w:tabs>
        <w:suppressAutoHyphens w:val="true"/>
        <w:spacing w:lineRule="auto" w:line="240" w:before="0" w:after="0"/>
        <w:rPr>
          <w:rFonts w:ascii="Arial" w:hAnsi="Arial" w:eastAsia="Times New Roman" w:cs="Arial"/>
          <w:sz w:val="26"/>
          <w:szCs w:val="26"/>
        </w:rPr>
      </w:pPr>
      <w:r>
        <w:rPr>
          <w:rFonts w:eastAsia="Times New Roman" w:cs="Arial" w:ascii="Arial" w:hAnsi="Arial"/>
          <w:sz w:val="26"/>
          <w:szCs w:val="26"/>
        </w:rPr>
        <w:tab/>
      </w:r>
    </w:p>
    <w:p>
      <w:pPr>
        <w:pStyle w:val="Normal"/>
        <w:suppressAutoHyphens w:val="true"/>
        <w:spacing w:lineRule="auto" w:line="240" w:before="0" w:after="0"/>
        <w:ind w:firstLine="698"/>
        <w:jc w:val="right"/>
        <w:rPr>
          <w:rFonts w:ascii="Arial" w:hAnsi="Arial" w:eastAsia="Times New Roman" w:cs="Arial"/>
          <w:bCs/>
          <w:color w:val="26282F"/>
          <w:sz w:val="24"/>
          <w:szCs w:val="24"/>
        </w:rPr>
      </w:pPr>
      <w:r>
        <w:rPr>
          <w:rFonts w:eastAsia="Times New Roman" w:cs="Arial" w:ascii="Arial" w:hAnsi="Arial"/>
          <w:bCs/>
          <w:color w:val="26282F"/>
          <w:sz w:val="24"/>
          <w:szCs w:val="24"/>
        </w:rPr>
        <w:t>Приложение к решению УИК № 508</w:t>
      </w:r>
    </w:p>
    <w:p>
      <w:pPr>
        <w:pStyle w:val="Normal"/>
        <w:suppressAutoHyphens w:val="true"/>
        <w:spacing w:lineRule="auto" w:line="240" w:before="0" w:after="0"/>
        <w:ind w:firstLine="698"/>
        <w:jc w:val="right"/>
        <w:rPr>
          <w:rFonts w:ascii="Arial" w:hAnsi="Arial" w:eastAsia="Times New Roman" w:cs="Arial"/>
          <w:bCs/>
          <w:color w:val="26282F"/>
          <w:sz w:val="24"/>
          <w:szCs w:val="24"/>
        </w:rPr>
      </w:pPr>
      <w:r>
        <w:rPr>
          <w:rFonts w:eastAsia="Times New Roman" w:cs="Arial" w:ascii="Arial" w:hAnsi="Arial"/>
          <w:bCs/>
          <w:color w:val="26282F"/>
          <w:sz w:val="24"/>
          <w:szCs w:val="24"/>
        </w:rPr>
        <w:t>от 25.06.2021 № 132</w:t>
      </w:r>
    </w:p>
    <w:p>
      <w:pPr>
        <w:pStyle w:val="Normal"/>
        <w:suppressAutoHyphens w:val="true"/>
        <w:spacing w:lineRule="auto" w:line="240" w:before="0" w:after="0"/>
        <w:ind w:firstLine="698"/>
        <w:jc w:val="right"/>
        <w:rPr/>
      </w:pPr>
      <w:r>
        <w:rPr>
          <w:rFonts w:eastAsia="Times New Roman" w:cs="Arial" w:ascii="Arial" w:hAnsi="Arial"/>
          <w:bCs/>
          <w:color w:val="26282F"/>
          <w:sz w:val="16"/>
          <w:szCs w:val="16"/>
        </w:rPr>
        <w:t>Приложение 8</w:t>
        <w:br/>
        <w:t xml:space="preserve">к </w:t>
      </w:r>
      <w:hyperlink w:anchor="sub_0">
        <w:r>
          <w:rPr>
            <w:rStyle w:val="ListLabel6"/>
            <w:rFonts w:eastAsia="Times New Roman" w:cs="Arial" w:ascii="Arial" w:hAnsi="Arial"/>
            <w:color w:val="106BBE"/>
            <w:sz w:val="16"/>
            <w:szCs w:val="16"/>
          </w:rPr>
          <w:t>Федеральному закону</w:t>
        </w:r>
      </w:hyperlink>
      <w:r>
        <w:rPr>
          <w:rFonts w:eastAsia="Times New Roman" w:cs="Arial" w:ascii="Arial" w:hAnsi="Arial"/>
          <w:bCs/>
          <w:color w:val="26282F"/>
          <w:sz w:val="16"/>
          <w:szCs w:val="16"/>
        </w:rPr>
        <w:t xml:space="preserve"> "Об основных гарантиях</w:t>
        <w:br/>
        <w:t>избирательных прав и права на участие</w:t>
        <w:br/>
        <w:t>в референдуме граждан Российской Федерации"</w:t>
        <w:br/>
        <w:t>(с изменениями от 2 мая 2012</w:t>
      </w:r>
      <w:r>
        <w:rPr>
          <w:rFonts w:eastAsia="Times New Roman" w:cs="Arial" w:ascii="Arial" w:hAnsi="Arial"/>
          <w:bCs/>
          <w:color w:val="26282F"/>
          <w:sz w:val="16"/>
          <w:szCs w:val="16"/>
          <w:lang w:val="en-US"/>
        </w:rPr>
        <w:t> </w:t>
      </w:r>
      <w:r>
        <w:rPr>
          <w:rFonts w:eastAsia="Times New Roman" w:cs="Arial" w:ascii="Arial" w:hAnsi="Arial"/>
          <w:bCs/>
          <w:color w:val="26282F"/>
          <w:sz w:val="16"/>
          <w:szCs w:val="16"/>
        </w:rPr>
        <w:t>г., 21 февраля 2014 г.,</w:t>
        <w:br/>
        <w:t>1 июня 2017 г., 23 мая 2020</w:t>
      </w:r>
      <w:r>
        <w:rPr>
          <w:rFonts w:eastAsia="Times New Roman" w:cs="Arial" w:ascii="Arial" w:hAnsi="Arial"/>
          <w:bCs/>
          <w:color w:val="26282F"/>
          <w:sz w:val="16"/>
          <w:szCs w:val="16"/>
          <w:lang w:val="en-US"/>
        </w:rPr>
        <w:t> </w:t>
      </w:r>
      <w:r>
        <w:rPr>
          <w:rFonts w:eastAsia="Times New Roman" w:cs="Arial" w:ascii="Arial" w:hAnsi="Arial"/>
          <w:bCs/>
          <w:color w:val="26282F"/>
          <w:sz w:val="16"/>
          <w:szCs w:val="16"/>
        </w:rPr>
        <w:t>г.)</w:t>
      </w:r>
    </w:p>
    <w:p>
      <w:pPr>
        <w:pStyle w:val="Normal"/>
        <w:suppressAutoHyphens w:val="true"/>
        <w:spacing w:lineRule="auto" w:line="240" w:before="0" w:after="0"/>
        <w:ind w:firstLine="720"/>
        <w:jc w:val="both"/>
        <w:rPr>
          <w:rFonts w:ascii="Arial" w:hAnsi="Arial" w:eastAsia="Times New Roman" w:cs="Arial"/>
          <w:sz w:val="24"/>
          <w:szCs w:val="24"/>
        </w:rPr>
      </w:pPr>
      <w:r>
        <w:rPr>
          <w:rFonts w:eastAsia="Times New Roman" w:cs="Arial" w:ascii="Arial" w:hAnsi="Arial"/>
          <w:sz w:val="24"/>
          <w:szCs w:val="24"/>
        </w:rPr>
      </w:r>
    </w:p>
    <w:p>
      <w:pPr>
        <w:pStyle w:val="Normal"/>
        <w:suppressAutoHyphens w:val="true"/>
        <w:spacing w:lineRule="auto" w:line="240" w:before="0" w:after="0"/>
        <w:jc w:val="center"/>
        <w:rPr>
          <w:rFonts w:ascii="Courier New" w:hAnsi="Courier New" w:eastAsia="Times New Roman" w:cs="Courier New"/>
          <w:sz w:val="20"/>
          <w:szCs w:val="20"/>
        </w:rPr>
      </w:pPr>
      <w:r>
        <w:rPr>
          <w:rFonts w:eastAsia="Times New Roman" w:cs="Courier New" w:ascii="Courier New" w:hAnsi="Courier New"/>
          <w:b/>
          <w:bCs/>
          <w:color w:val="26282F"/>
          <w:sz w:val="20"/>
          <w:szCs w:val="20"/>
        </w:rPr>
        <w:t>ПОДПИСНОЙ ЛИСТ</w:t>
      </w:r>
    </w:p>
    <w:p>
      <w:pPr>
        <w:pStyle w:val="Normal"/>
        <w:suppressAutoHyphens w:val="true"/>
        <w:spacing w:lineRule="auto" w:line="240" w:before="0" w:after="0"/>
        <w:jc w:val="center"/>
        <w:rPr>
          <w:rFonts w:ascii="Courier New" w:hAnsi="Courier New" w:eastAsia="Times New Roman" w:cs="Courier New"/>
          <w:sz w:val="20"/>
          <w:szCs w:val="20"/>
        </w:rPr>
      </w:pPr>
      <w:r>
        <w:rPr>
          <w:rFonts w:eastAsia="Times New Roman" w:cs="Courier New" w:ascii="Courier New" w:hAnsi="Courier New"/>
          <w:sz w:val="20"/>
          <w:szCs w:val="20"/>
        </w:rPr>
        <w:t>Дополнительные выборы депутата Думы Черноковского сельского поселения Вагайского муниципального района четвертого созыва по одномандатному избирательному округу № 7</w:t>
      </w:r>
    </w:p>
    <w:p>
      <w:pPr>
        <w:pStyle w:val="Normal"/>
        <w:suppressAutoHyphens w:val="true"/>
        <w:spacing w:lineRule="auto" w:line="240" w:before="0" w:after="0"/>
        <w:ind w:firstLine="720"/>
        <w:jc w:val="center"/>
        <w:rPr>
          <w:rFonts w:ascii="Courier New" w:hAnsi="Courier New" w:eastAsia="Times New Roman" w:cs="Courier New"/>
          <w:sz w:val="20"/>
          <w:szCs w:val="20"/>
        </w:rPr>
      </w:pPr>
      <w:r>
        <w:rPr>
          <w:rFonts w:eastAsia="Times New Roman" w:cs="Courier New" w:ascii="Courier New" w:hAnsi="Courier New"/>
          <w:sz w:val="20"/>
          <w:szCs w:val="20"/>
        </w:rPr>
        <w:t>(день голосования – 19 сентября 2021 г.)</w:t>
      </w:r>
    </w:p>
    <w:p>
      <w:pPr>
        <w:pStyle w:val="Normal"/>
        <w:suppressAutoHyphens w:val="true"/>
        <w:spacing w:lineRule="auto" w:line="240" w:before="0" w:after="0"/>
        <w:ind w:firstLine="720"/>
        <w:jc w:val="both"/>
        <w:rPr>
          <w:rFonts w:ascii="Arial" w:hAnsi="Arial" w:eastAsia="Times New Roman" w:cs="Arial"/>
          <w:sz w:val="24"/>
          <w:szCs w:val="24"/>
        </w:rPr>
      </w:pPr>
      <w:r>
        <w:rPr>
          <w:rFonts w:eastAsia="Times New Roman" w:cs="Arial" w:ascii="Arial" w:hAnsi="Arial"/>
          <w:sz w:val="24"/>
          <w:szCs w:val="24"/>
        </w:rPr>
      </w:r>
    </w:p>
    <w:p>
      <w:pPr>
        <w:pStyle w:val="Normal"/>
        <w:suppressAutoHyphens w:val="true"/>
        <w:spacing w:lineRule="auto" w:line="240" w:before="0" w:after="0"/>
        <w:rPr/>
      </w:pPr>
      <w:r>
        <w:rPr>
          <w:rFonts w:eastAsia="Times New Roman" w:cs="Courier New" w:ascii="Courier New" w:hAnsi="Courier New"/>
          <w:sz w:val="20"/>
          <w:szCs w:val="20"/>
        </w:rPr>
        <w:t xml:space="preserve">     </w:t>
      </w:r>
      <w:r>
        <w:rPr>
          <w:rFonts w:eastAsia="Times New Roman" w:cs="Courier New" w:ascii="Courier New" w:hAnsi="Courier New"/>
          <w:sz w:val="20"/>
          <w:szCs w:val="20"/>
        </w:rPr>
        <w:t>Мы, нижеподписавшиеся, поддерживаем ___________________________________________________________________________</w:t>
      </w:r>
    </w:p>
    <w:p>
      <w:pPr>
        <w:pStyle w:val="Normal"/>
        <w:suppressAutoHyphens w:val="true"/>
        <w:spacing w:lineRule="auto" w:line="240" w:before="0" w:after="0"/>
        <w:rPr>
          <w:rFonts w:ascii="Courier New" w:hAnsi="Courier New" w:eastAsia="Times New Roman" w:cs="Courier New"/>
          <w:sz w:val="20"/>
          <w:szCs w:val="20"/>
        </w:rPr>
      </w:pPr>
      <w:r>
        <w:rPr>
          <w:rFonts w:eastAsia="Times New Roman" w:cs="Courier New" w:ascii="Courier New" w:hAnsi="Courier New"/>
          <w:sz w:val="20"/>
          <w:szCs w:val="20"/>
        </w:rPr>
        <w:t xml:space="preserve">                                             </w:t>
      </w:r>
      <w:r>
        <w:rPr>
          <w:rFonts w:eastAsia="Times New Roman" w:cs="Courier New" w:ascii="Courier New" w:hAnsi="Courier New"/>
          <w:sz w:val="20"/>
          <w:szCs w:val="20"/>
        </w:rPr>
        <w:t>(самовыдвижение или выдвижение от избирательного</w:t>
      </w:r>
    </w:p>
    <w:p>
      <w:pPr>
        <w:pStyle w:val="Normal"/>
        <w:suppressAutoHyphens w:val="true"/>
        <w:spacing w:lineRule="auto" w:line="240" w:before="0" w:after="0"/>
        <w:rPr>
          <w:rFonts w:ascii="Courier New" w:hAnsi="Courier New" w:eastAsia="Times New Roman" w:cs="Courier New"/>
          <w:sz w:val="20"/>
          <w:szCs w:val="20"/>
        </w:rPr>
      </w:pPr>
      <w:r>
        <w:rPr>
          <w:rFonts w:eastAsia="Times New Roman" w:cs="Courier New" w:ascii="Courier New" w:hAnsi="Courier New"/>
          <w:sz w:val="20"/>
          <w:szCs w:val="20"/>
        </w:rPr>
        <w:t xml:space="preserve">                                           </w:t>
      </w:r>
      <w:r>
        <w:rPr>
          <w:rFonts w:eastAsia="Times New Roman" w:cs="Courier New" w:ascii="Courier New" w:hAnsi="Courier New"/>
          <w:sz w:val="20"/>
          <w:szCs w:val="20"/>
        </w:rPr>
        <w:t>объединения с указанием наименования избирательного</w:t>
      </w:r>
    </w:p>
    <w:p>
      <w:pPr>
        <w:pStyle w:val="Normal"/>
        <w:suppressAutoHyphens w:val="true"/>
        <w:spacing w:lineRule="auto" w:line="240" w:before="0" w:after="0"/>
        <w:rPr>
          <w:rFonts w:ascii="Courier New" w:hAnsi="Courier New" w:eastAsia="Times New Roman" w:cs="Courier New"/>
          <w:sz w:val="20"/>
          <w:szCs w:val="20"/>
        </w:rPr>
      </w:pPr>
      <w:r>
        <w:rPr>
          <w:rFonts w:eastAsia="Times New Roman" w:cs="Courier New" w:ascii="Courier New" w:hAnsi="Courier New"/>
          <w:sz w:val="20"/>
          <w:szCs w:val="20"/>
        </w:rPr>
        <w:t xml:space="preserve">                                                              </w:t>
      </w:r>
      <w:r>
        <w:rPr>
          <w:rFonts w:eastAsia="Times New Roman" w:cs="Courier New" w:ascii="Courier New" w:hAnsi="Courier New"/>
          <w:sz w:val="20"/>
          <w:szCs w:val="20"/>
        </w:rPr>
        <w:t>объединения)</w:t>
      </w:r>
    </w:p>
    <w:p>
      <w:pPr>
        <w:pStyle w:val="Normal"/>
        <w:suppressAutoHyphens w:val="true"/>
        <w:spacing w:lineRule="auto" w:line="240" w:before="0" w:after="0"/>
        <w:rPr/>
      </w:pPr>
      <w:r>
        <w:rPr>
          <w:rFonts w:eastAsia="Times New Roman" w:cs="Courier New" w:ascii="Courier New" w:hAnsi="Courier New"/>
          <w:sz w:val="20"/>
          <w:szCs w:val="20"/>
        </w:rPr>
        <w:t xml:space="preserve">кандидата в депутаты </w:t>
      </w:r>
      <w:r>
        <w:rPr>
          <w:rFonts w:eastAsia="Times New Roman" w:cs="Courier New" w:ascii="Courier New" w:hAnsi="Courier New"/>
          <w:sz w:val="20"/>
          <w:szCs w:val="20"/>
          <w:u w:val="single"/>
        </w:rPr>
        <w:t>по  одномандатному избирательному округу № 7</w:t>
      </w:r>
      <w:r>
        <w:rPr>
          <w:rFonts w:eastAsia="Times New Roman" w:cs="Courier New" w:ascii="Courier New" w:hAnsi="Courier New"/>
          <w:sz w:val="20"/>
          <w:szCs w:val="20"/>
        </w:rPr>
        <w:t xml:space="preserve">  гражданина _____________  ________________________,</w:t>
      </w:r>
    </w:p>
    <w:p>
      <w:pPr>
        <w:pStyle w:val="Normal"/>
        <w:suppressAutoHyphens w:val="true"/>
        <w:spacing w:lineRule="auto" w:line="240" w:before="0" w:after="0"/>
        <w:rPr>
          <w:rFonts w:ascii="Courier New" w:hAnsi="Courier New" w:eastAsia="Times New Roman" w:cs="Courier New"/>
          <w:sz w:val="20"/>
          <w:szCs w:val="20"/>
        </w:rPr>
      </w:pPr>
      <w:r>
        <w:rPr>
          <w:rFonts w:eastAsia="Times New Roman" w:cs="Courier New" w:ascii="Courier New" w:hAnsi="Courier New"/>
          <w:sz w:val="20"/>
          <w:szCs w:val="20"/>
        </w:rPr>
        <w:t xml:space="preserve">                            </w:t>
      </w:r>
      <w:r>
        <w:rPr>
          <w:rFonts w:eastAsia="Times New Roman" w:cs="Courier New" w:ascii="Courier New" w:hAnsi="Courier New"/>
          <w:sz w:val="20"/>
          <w:szCs w:val="20"/>
        </w:rPr>
        <w:t>(наименование или номер                           (гражданство)  (фамилия, имя, отчество)</w:t>
      </w:r>
    </w:p>
    <w:p>
      <w:pPr>
        <w:pStyle w:val="Normal"/>
        <w:suppressAutoHyphens w:val="true"/>
        <w:spacing w:lineRule="auto" w:line="240" w:before="0" w:after="0"/>
        <w:rPr>
          <w:rFonts w:ascii="Courier New" w:hAnsi="Courier New" w:eastAsia="Times New Roman" w:cs="Courier New"/>
          <w:sz w:val="20"/>
          <w:szCs w:val="20"/>
        </w:rPr>
      </w:pPr>
      <w:r>
        <w:rPr>
          <w:rFonts w:eastAsia="Times New Roman" w:cs="Courier New" w:ascii="Courier New" w:hAnsi="Courier New"/>
          <w:sz w:val="20"/>
          <w:szCs w:val="20"/>
        </w:rPr>
        <w:t xml:space="preserve">                              </w:t>
      </w:r>
      <w:r>
        <w:rPr>
          <w:rFonts w:eastAsia="Times New Roman" w:cs="Courier New" w:ascii="Courier New" w:hAnsi="Courier New"/>
          <w:sz w:val="20"/>
          <w:szCs w:val="20"/>
        </w:rPr>
        <w:t>избирательного округа)</w:t>
      </w:r>
    </w:p>
    <w:p>
      <w:pPr>
        <w:pStyle w:val="Normal"/>
        <w:suppressAutoHyphens w:val="true"/>
        <w:spacing w:lineRule="auto" w:line="240" w:before="0" w:after="0"/>
        <w:rPr>
          <w:rFonts w:ascii="Courier New" w:hAnsi="Courier New" w:eastAsia="Times New Roman" w:cs="Courier New"/>
          <w:sz w:val="20"/>
          <w:szCs w:val="20"/>
        </w:rPr>
      </w:pPr>
      <w:r>
        <w:rPr>
          <w:rFonts w:eastAsia="Times New Roman" w:cs="Courier New" w:ascii="Courier New" w:hAnsi="Courier New"/>
          <w:sz w:val="20"/>
          <w:szCs w:val="20"/>
        </w:rPr>
        <w:t>родившегося _______________, работающего ____________________________________________________________________________,</w:t>
      </w:r>
    </w:p>
    <w:p>
      <w:pPr>
        <w:pStyle w:val="Normal"/>
        <w:suppressAutoHyphens w:val="true"/>
        <w:spacing w:lineRule="auto" w:line="240" w:before="0" w:after="0"/>
        <w:rPr>
          <w:rFonts w:ascii="Courier New" w:hAnsi="Courier New" w:eastAsia="Times New Roman" w:cs="Courier New"/>
          <w:sz w:val="20"/>
          <w:szCs w:val="20"/>
        </w:rPr>
      </w:pPr>
      <w:r>
        <w:rPr>
          <w:rFonts w:eastAsia="Times New Roman" w:cs="Courier New" w:ascii="Courier New" w:hAnsi="Courier New"/>
          <w:sz w:val="20"/>
          <w:szCs w:val="20"/>
        </w:rPr>
        <w:t xml:space="preserve">            </w:t>
      </w:r>
      <w:r>
        <w:rPr>
          <w:rFonts w:eastAsia="Times New Roman" w:cs="Courier New" w:ascii="Courier New" w:hAnsi="Courier New"/>
          <w:sz w:val="20"/>
          <w:szCs w:val="20"/>
        </w:rPr>
        <w:t>(дата рождения)              (место работы, занимаемая должность или род занятий; если</w:t>
      </w:r>
    </w:p>
    <w:p>
      <w:pPr>
        <w:pStyle w:val="Normal"/>
        <w:suppressAutoHyphens w:val="true"/>
        <w:spacing w:lineRule="auto" w:line="240" w:before="0" w:after="0"/>
        <w:rPr>
          <w:rFonts w:ascii="Courier New" w:hAnsi="Courier New" w:eastAsia="Times New Roman" w:cs="Courier New"/>
          <w:sz w:val="20"/>
          <w:szCs w:val="20"/>
        </w:rPr>
      </w:pPr>
      <w:r>
        <w:rPr>
          <w:rFonts w:eastAsia="Times New Roman" w:cs="Courier New" w:ascii="Courier New" w:hAnsi="Courier New"/>
          <w:sz w:val="20"/>
          <w:szCs w:val="20"/>
        </w:rPr>
        <w:t xml:space="preserve">                                         </w:t>
      </w:r>
      <w:r>
        <w:rPr>
          <w:rFonts w:eastAsia="Times New Roman" w:cs="Courier New" w:ascii="Courier New" w:hAnsi="Courier New"/>
          <w:sz w:val="20"/>
          <w:szCs w:val="20"/>
        </w:rPr>
        <w:t>кандидат является депутатом и осуществляет свои полномочия</w:t>
      </w:r>
    </w:p>
    <w:p>
      <w:pPr>
        <w:pStyle w:val="Normal"/>
        <w:suppressAutoHyphens w:val="true"/>
        <w:spacing w:lineRule="auto" w:line="240" w:before="0" w:after="0"/>
        <w:rPr>
          <w:rFonts w:ascii="Courier New" w:hAnsi="Courier New" w:eastAsia="Times New Roman" w:cs="Courier New"/>
          <w:sz w:val="20"/>
          <w:szCs w:val="20"/>
        </w:rPr>
      </w:pPr>
      <w:r>
        <w:rPr>
          <w:rFonts w:eastAsia="Times New Roman" w:cs="Courier New" w:ascii="Courier New" w:hAnsi="Courier New"/>
          <w:sz w:val="20"/>
          <w:szCs w:val="20"/>
        </w:rPr>
        <w:t xml:space="preserve">                                           </w:t>
      </w:r>
      <w:r>
        <w:rPr>
          <w:rFonts w:eastAsia="Times New Roman" w:cs="Courier New" w:ascii="Courier New" w:hAnsi="Courier New"/>
          <w:sz w:val="20"/>
          <w:szCs w:val="20"/>
        </w:rPr>
        <w:t>на непостоянной основе, - сведения об этом с указанием</w:t>
      </w:r>
    </w:p>
    <w:p>
      <w:pPr>
        <w:pStyle w:val="Normal"/>
        <w:suppressAutoHyphens w:val="true"/>
        <w:spacing w:lineRule="auto" w:line="240" w:before="0" w:after="0"/>
        <w:rPr>
          <w:rFonts w:ascii="Courier New" w:hAnsi="Courier New" w:eastAsia="Times New Roman" w:cs="Courier New"/>
          <w:sz w:val="20"/>
          <w:szCs w:val="20"/>
        </w:rPr>
      </w:pPr>
      <w:r>
        <w:rPr>
          <w:rFonts w:eastAsia="Times New Roman" w:cs="Courier New" w:ascii="Courier New" w:hAnsi="Courier New"/>
          <w:sz w:val="20"/>
          <w:szCs w:val="20"/>
        </w:rPr>
        <w:t xml:space="preserve">                                           </w:t>
      </w:r>
      <w:r>
        <w:rPr>
          <w:rFonts w:eastAsia="Times New Roman" w:cs="Courier New" w:ascii="Courier New" w:hAnsi="Courier New"/>
          <w:sz w:val="20"/>
          <w:szCs w:val="20"/>
        </w:rPr>
        <w:t>наименования соответствующего представительного органа)</w:t>
      </w:r>
    </w:p>
    <w:p>
      <w:pPr>
        <w:pStyle w:val="Normal"/>
        <w:suppressAutoHyphens w:val="true"/>
        <w:spacing w:lineRule="auto" w:line="240" w:before="0" w:after="0"/>
        <w:rPr/>
      </w:pPr>
      <w:r>
        <w:rPr>
          <w:rFonts w:eastAsia="Times New Roman" w:cs="Courier New" w:ascii="Courier New" w:hAnsi="Courier New"/>
          <w:sz w:val="20"/>
          <w:szCs w:val="20"/>
        </w:rPr>
        <w:t>проживающего _________________________________________________________________________________________________________.</w:t>
      </w:r>
    </w:p>
    <w:p>
      <w:pPr>
        <w:pStyle w:val="Normal"/>
        <w:suppressAutoHyphens w:val="true"/>
        <w:spacing w:lineRule="auto" w:line="240" w:before="0" w:after="0"/>
        <w:rPr>
          <w:rFonts w:ascii="Courier New" w:hAnsi="Courier New" w:eastAsia="Times New Roman" w:cs="Courier New"/>
          <w:sz w:val="20"/>
          <w:szCs w:val="20"/>
        </w:rPr>
      </w:pPr>
      <w:r>
        <w:rPr>
          <w:rFonts w:eastAsia="Times New Roman" w:cs="Courier New" w:ascii="Courier New" w:hAnsi="Courier New"/>
          <w:sz w:val="20"/>
          <w:szCs w:val="20"/>
        </w:rPr>
        <w:t xml:space="preserve">             </w:t>
      </w:r>
      <w:r>
        <w:rPr>
          <w:rFonts w:eastAsia="Times New Roman" w:cs="Courier New" w:ascii="Courier New" w:hAnsi="Courier New"/>
          <w:sz w:val="20"/>
          <w:szCs w:val="20"/>
        </w:rPr>
        <w:t>(наименование субъекта Российской Федерации, района, города, иного населенного пункта,</w:t>
      </w:r>
    </w:p>
    <w:p>
      <w:pPr>
        <w:pStyle w:val="Normal"/>
        <w:suppressAutoHyphens w:val="true"/>
        <w:spacing w:lineRule="auto" w:line="240" w:before="0" w:after="0"/>
        <w:rPr>
          <w:rFonts w:ascii="Courier New" w:hAnsi="Courier New" w:eastAsia="Times New Roman" w:cs="Courier New"/>
          <w:sz w:val="20"/>
          <w:szCs w:val="20"/>
          <w:lang w:val="en-US"/>
        </w:rPr>
      </w:pPr>
      <w:r>
        <w:rPr>
          <w:rFonts w:eastAsia="Times New Roman" w:cs="Courier New" w:ascii="Courier New" w:hAnsi="Courier New"/>
          <w:sz w:val="20"/>
          <w:szCs w:val="20"/>
        </w:rPr>
        <w:t xml:space="preserve">                                   </w:t>
      </w:r>
      <w:r>
        <w:rPr>
          <w:rFonts w:eastAsia="Times New Roman" w:cs="Courier New" w:ascii="Courier New" w:hAnsi="Courier New"/>
          <w:sz w:val="20"/>
          <w:szCs w:val="20"/>
          <w:lang w:val="en-US"/>
        </w:rPr>
        <w:t>где находится место жительства)</w:t>
      </w:r>
    </w:p>
    <w:p>
      <w:pPr>
        <w:pStyle w:val="Normal"/>
        <w:suppressAutoHyphens w:val="true"/>
        <w:spacing w:lineRule="auto" w:line="240" w:before="0" w:after="0"/>
        <w:ind w:firstLine="720"/>
        <w:jc w:val="both"/>
        <w:rPr>
          <w:rFonts w:ascii="Arial" w:hAnsi="Arial" w:eastAsia="Times New Roman" w:cs="Arial"/>
          <w:sz w:val="24"/>
          <w:szCs w:val="24"/>
          <w:lang w:val="en-US"/>
        </w:rPr>
      </w:pPr>
      <w:r>
        <w:rPr>
          <w:rFonts w:eastAsia="Times New Roman" w:cs="Arial" w:ascii="Arial" w:hAnsi="Arial"/>
          <w:sz w:val="24"/>
          <w:szCs w:val="24"/>
          <w:lang w:val="en-US"/>
        </w:rPr>
      </w:r>
    </w:p>
    <w:tbl>
      <w:tblPr>
        <w:tblW w:w="14280" w:type="dxa"/>
        <w:jc w:val="left"/>
        <w:tblInd w:w="-5" w:type="dxa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587"/>
        <w:gridCol w:w="1884"/>
        <w:gridCol w:w="2059"/>
        <w:gridCol w:w="2610"/>
        <w:gridCol w:w="2775"/>
        <w:gridCol w:w="2100"/>
        <w:gridCol w:w="2265"/>
      </w:tblGrid>
      <w:tr>
        <w:trPr>
          <w:trHeight w:val="878" w:hRule="atLeast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rFonts w:ascii="Courier New" w:hAnsi="Courier New" w:eastAsia="Times New Roman" w:cs="Courier New"/>
                <w:sz w:val="20"/>
                <w:szCs w:val="20"/>
                <w:lang w:val="en-US"/>
              </w:rPr>
            </w:pPr>
            <w:bookmarkStart w:id="0" w:name="sub_810"/>
            <w:r>
              <w:rPr>
                <w:rFonts w:eastAsia="Times New Roman" w:cs="Courier New" w:ascii="Courier New" w:hAnsi="Courier New"/>
                <w:sz w:val="20"/>
                <w:szCs w:val="20"/>
                <w:lang w:val="en-US"/>
              </w:rPr>
              <w:t>N п/п</w:t>
            </w:r>
            <w:bookmarkEnd w:id="0"/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rFonts w:ascii="Courier New" w:hAnsi="Courier New" w:eastAsia="Times New Roman" w:cs="Courier New"/>
                <w:sz w:val="20"/>
                <w:szCs w:val="20"/>
                <w:lang w:val="en-US"/>
              </w:rPr>
            </w:pPr>
            <w:r>
              <w:rPr>
                <w:rFonts w:eastAsia="Times New Roman" w:cs="Courier New" w:ascii="Courier New" w:hAnsi="Courier New"/>
                <w:sz w:val="20"/>
                <w:szCs w:val="20"/>
                <w:lang w:val="en-US"/>
              </w:rPr>
              <w:t>Фамилия, имя, отчество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rFonts w:ascii="Courier New" w:hAnsi="Courier New" w:eastAsia="Times New Roman" w:cs="Courier New"/>
                <w:sz w:val="20"/>
                <w:szCs w:val="20"/>
              </w:rPr>
            </w:pPr>
            <w:r>
              <w:rPr>
                <w:rFonts w:eastAsia="Times New Roman" w:cs="Courier New" w:ascii="Courier New" w:hAnsi="Courier New"/>
                <w:sz w:val="20"/>
                <w:szCs w:val="20"/>
              </w:rPr>
              <w:t>Год рождения (в возрасте 18</w:t>
            </w:r>
            <w:r>
              <w:rPr>
                <w:rFonts w:eastAsia="Times New Roman" w:cs="Courier New" w:ascii="Courier New" w:hAnsi="Courier New"/>
                <w:sz w:val="20"/>
                <w:szCs w:val="20"/>
                <w:lang w:val="en-US"/>
              </w:rPr>
              <w:t> </w:t>
            </w:r>
            <w:r>
              <w:rPr>
                <w:rFonts w:eastAsia="Times New Roman" w:cs="Courier New" w:ascii="Courier New" w:hAnsi="Courier New"/>
                <w:sz w:val="20"/>
                <w:szCs w:val="20"/>
              </w:rPr>
              <w:t>лет - дополнительно число и</w:t>
            </w:r>
            <w:r>
              <w:rPr>
                <w:rFonts w:eastAsia="Times New Roman" w:cs="Courier New" w:ascii="Courier New" w:hAnsi="Courier New"/>
                <w:sz w:val="20"/>
                <w:szCs w:val="20"/>
                <w:lang w:val="en-US"/>
              </w:rPr>
              <w:t> </w:t>
            </w:r>
            <w:r>
              <w:rPr>
                <w:rFonts w:eastAsia="Times New Roman" w:cs="Courier New" w:ascii="Courier New" w:hAnsi="Courier New"/>
                <w:sz w:val="20"/>
                <w:szCs w:val="20"/>
              </w:rPr>
              <w:t>месяц рождения)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/>
            </w:pPr>
            <w:r>
              <w:rPr>
                <w:rFonts w:eastAsia="Times New Roman" w:cs="Courier New" w:ascii="Courier New" w:hAnsi="Courier New"/>
                <w:sz w:val="20"/>
                <w:szCs w:val="20"/>
                <w:lang w:val="en-US"/>
              </w:rPr>
              <w:t>Адрес места жительства</w:t>
            </w:r>
            <w:hyperlink w:anchor="sub_82222">
              <w:r>
                <w:rPr>
                  <w:rStyle w:val="ListLabel7"/>
                  <w:rFonts w:eastAsia="Times New Roman" w:cs="Courier New" w:ascii="Courier New" w:hAnsi="Courier New"/>
                  <w:color w:val="106BBE"/>
                  <w:sz w:val="20"/>
                  <w:szCs w:val="20"/>
                  <w:lang w:val="en-US"/>
                </w:rPr>
                <w:t>(2)</w:t>
              </w:r>
            </w:hyperlink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rFonts w:ascii="Courier New" w:hAnsi="Courier New" w:eastAsia="Times New Roman" w:cs="Courier New"/>
                <w:sz w:val="20"/>
                <w:szCs w:val="20"/>
              </w:rPr>
            </w:pPr>
            <w:r>
              <w:rPr>
                <w:rFonts w:eastAsia="Times New Roman" w:cs="Courier New" w:ascii="Courier New" w:hAnsi="Courier New"/>
                <w:sz w:val="20"/>
                <w:szCs w:val="20"/>
              </w:rPr>
              <w:t>Серия и</w:t>
            </w:r>
            <w:r>
              <w:rPr>
                <w:rFonts w:eastAsia="Times New Roman" w:cs="Courier New" w:ascii="Courier New" w:hAnsi="Courier New"/>
                <w:sz w:val="20"/>
                <w:szCs w:val="20"/>
                <w:lang w:val="en-US"/>
              </w:rPr>
              <w:t> </w:t>
            </w:r>
            <w:r>
              <w:rPr>
                <w:rFonts w:eastAsia="Times New Roman" w:cs="Courier New" w:ascii="Courier New" w:hAnsi="Courier New"/>
                <w:sz w:val="20"/>
                <w:szCs w:val="20"/>
              </w:rPr>
              <w:t>номер паспорта или</w:t>
            </w:r>
            <w:r>
              <w:rPr>
                <w:rFonts w:eastAsia="Times New Roman" w:cs="Courier New" w:ascii="Courier New" w:hAnsi="Courier New"/>
                <w:sz w:val="20"/>
                <w:szCs w:val="20"/>
                <w:lang w:val="en-US"/>
              </w:rPr>
              <w:t> </w:t>
            </w:r>
            <w:r>
              <w:rPr>
                <w:rFonts w:eastAsia="Times New Roman" w:cs="Courier New" w:ascii="Courier New" w:hAnsi="Courier New"/>
                <w:sz w:val="20"/>
                <w:szCs w:val="20"/>
              </w:rPr>
              <w:t>документа, заменяющего паспорт гражданина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rFonts w:ascii="Courier New" w:hAnsi="Courier New" w:eastAsia="Times New Roman" w:cs="Courier New"/>
                <w:sz w:val="20"/>
                <w:szCs w:val="20"/>
                <w:lang w:val="en-US"/>
              </w:rPr>
            </w:pPr>
            <w:r>
              <w:rPr>
                <w:rFonts w:eastAsia="Times New Roman" w:cs="Courier New" w:ascii="Courier New" w:hAnsi="Courier New"/>
                <w:sz w:val="20"/>
                <w:szCs w:val="20"/>
                <w:lang w:val="en-US"/>
              </w:rPr>
              <w:t>Дата внесения подписи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rFonts w:ascii="Courier New" w:hAnsi="Courier New" w:eastAsia="Times New Roman" w:cs="Courier New"/>
                <w:sz w:val="20"/>
                <w:szCs w:val="20"/>
                <w:lang w:val="en-US"/>
              </w:rPr>
            </w:pPr>
            <w:r>
              <w:rPr>
                <w:rFonts w:eastAsia="Times New Roman" w:cs="Courier New" w:ascii="Courier New" w:hAnsi="Courier New"/>
                <w:sz w:val="20"/>
                <w:szCs w:val="20"/>
                <w:lang w:val="en-US"/>
              </w:rPr>
              <w:t>Подпись</w:t>
            </w:r>
          </w:p>
        </w:tc>
      </w:tr>
      <w:tr>
        <w:trPr>
          <w:trHeight w:val="175" w:hRule="atLeast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rFonts w:ascii="Courier New" w:hAnsi="Courier New" w:eastAsia="Times New Roman" w:cs="Courier New"/>
                <w:sz w:val="20"/>
                <w:szCs w:val="20"/>
                <w:lang w:val="en-US"/>
              </w:rPr>
            </w:pPr>
            <w:r>
              <w:rPr>
                <w:rFonts w:eastAsia="Times New Roman" w:cs="Courier New" w:ascii="Courier New" w:hAnsi="Courier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Courier New" w:hAnsi="Courier New" w:eastAsia="Times New Roman" w:cs="Courier New"/>
                <w:sz w:val="20"/>
                <w:szCs w:val="20"/>
                <w:lang w:val="en-US"/>
              </w:rPr>
            </w:pPr>
            <w:r>
              <w:rPr>
                <w:rFonts w:eastAsia="Times New Roman" w:cs="Courier New" w:ascii="Courier New" w:hAnsi="Courier New"/>
                <w:sz w:val="20"/>
                <w:szCs w:val="20"/>
                <w:lang w:val="en-US"/>
              </w:rPr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Courier New" w:hAnsi="Courier New" w:eastAsia="Times New Roman" w:cs="Courier New"/>
                <w:sz w:val="20"/>
                <w:szCs w:val="20"/>
                <w:lang w:val="en-US"/>
              </w:rPr>
            </w:pPr>
            <w:r>
              <w:rPr>
                <w:rFonts w:eastAsia="Times New Roman" w:cs="Courier New" w:ascii="Courier New" w:hAnsi="Courier New"/>
                <w:sz w:val="20"/>
                <w:szCs w:val="20"/>
                <w:lang w:val="en-US"/>
              </w:rPr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Courier New" w:hAnsi="Courier New" w:eastAsia="Times New Roman" w:cs="Courier New"/>
                <w:sz w:val="20"/>
                <w:szCs w:val="20"/>
                <w:lang w:val="en-US"/>
              </w:rPr>
            </w:pPr>
            <w:r>
              <w:rPr>
                <w:rFonts w:eastAsia="Times New Roman" w:cs="Courier New" w:ascii="Courier New" w:hAnsi="Courier New"/>
                <w:sz w:val="20"/>
                <w:szCs w:val="20"/>
                <w:lang w:val="en-US"/>
              </w:rPr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Courier New" w:hAnsi="Courier New" w:eastAsia="Times New Roman" w:cs="Courier New"/>
                <w:sz w:val="20"/>
                <w:szCs w:val="20"/>
                <w:lang w:val="en-US"/>
              </w:rPr>
            </w:pPr>
            <w:r>
              <w:rPr>
                <w:rFonts w:eastAsia="Times New Roman" w:cs="Courier New" w:ascii="Courier New" w:hAnsi="Courier New"/>
                <w:sz w:val="20"/>
                <w:szCs w:val="20"/>
                <w:lang w:val="en-US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Courier New" w:hAnsi="Courier New" w:eastAsia="Times New Roman" w:cs="Courier New"/>
                <w:sz w:val="20"/>
                <w:szCs w:val="20"/>
                <w:lang w:val="en-US"/>
              </w:rPr>
            </w:pPr>
            <w:r>
              <w:rPr>
                <w:rFonts w:eastAsia="Times New Roman" w:cs="Courier New" w:ascii="Courier New" w:hAnsi="Courier New"/>
                <w:sz w:val="20"/>
                <w:szCs w:val="20"/>
                <w:lang w:val="en-US"/>
              </w:rPr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Courier New" w:hAnsi="Courier New" w:eastAsia="Times New Roman" w:cs="Courier New"/>
                <w:sz w:val="20"/>
                <w:szCs w:val="20"/>
                <w:lang w:val="en-US"/>
              </w:rPr>
            </w:pPr>
            <w:r>
              <w:rPr>
                <w:rFonts w:eastAsia="Times New Roman" w:cs="Courier New" w:ascii="Courier New" w:hAnsi="Courier New"/>
                <w:sz w:val="20"/>
                <w:szCs w:val="20"/>
                <w:lang w:val="en-US"/>
              </w:rPr>
            </w:r>
          </w:p>
        </w:tc>
      </w:tr>
      <w:tr>
        <w:trPr>
          <w:trHeight w:val="175" w:hRule="atLeast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rFonts w:ascii="Courier New" w:hAnsi="Courier New" w:eastAsia="Times New Roman" w:cs="Courier New"/>
                <w:sz w:val="20"/>
                <w:szCs w:val="20"/>
                <w:lang w:val="en-US"/>
              </w:rPr>
            </w:pPr>
            <w:r>
              <w:rPr>
                <w:rFonts w:eastAsia="Times New Roman" w:cs="Courier New" w:ascii="Courier New" w:hAnsi="Courier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Courier New" w:hAnsi="Courier New" w:eastAsia="Times New Roman" w:cs="Courier New"/>
                <w:sz w:val="20"/>
                <w:szCs w:val="20"/>
                <w:lang w:val="en-US"/>
              </w:rPr>
            </w:pPr>
            <w:r>
              <w:rPr>
                <w:rFonts w:eastAsia="Times New Roman" w:cs="Courier New" w:ascii="Courier New" w:hAnsi="Courier New"/>
                <w:sz w:val="20"/>
                <w:szCs w:val="20"/>
                <w:lang w:val="en-US"/>
              </w:rPr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Courier New" w:hAnsi="Courier New" w:eastAsia="Times New Roman" w:cs="Courier New"/>
                <w:sz w:val="20"/>
                <w:szCs w:val="20"/>
                <w:lang w:val="en-US"/>
              </w:rPr>
            </w:pPr>
            <w:r>
              <w:rPr>
                <w:rFonts w:eastAsia="Times New Roman" w:cs="Courier New" w:ascii="Courier New" w:hAnsi="Courier New"/>
                <w:sz w:val="20"/>
                <w:szCs w:val="20"/>
                <w:lang w:val="en-US"/>
              </w:rPr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Courier New" w:hAnsi="Courier New" w:eastAsia="Times New Roman" w:cs="Courier New"/>
                <w:sz w:val="20"/>
                <w:szCs w:val="20"/>
                <w:lang w:val="en-US"/>
              </w:rPr>
            </w:pPr>
            <w:r>
              <w:rPr>
                <w:rFonts w:eastAsia="Times New Roman" w:cs="Courier New" w:ascii="Courier New" w:hAnsi="Courier New"/>
                <w:sz w:val="20"/>
                <w:szCs w:val="20"/>
                <w:lang w:val="en-US"/>
              </w:rPr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Courier New" w:hAnsi="Courier New" w:eastAsia="Times New Roman" w:cs="Courier New"/>
                <w:sz w:val="20"/>
                <w:szCs w:val="20"/>
                <w:lang w:val="en-US"/>
              </w:rPr>
            </w:pPr>
            <w:r>
              <w:rPr>
                <w:rFonts w:eastAsia="Times New Roman" w:cs="Courier New" w:ascii="Courier New" w:hAnsi="Courier New"/>
                <w:sz w:val="20"/>
                <w:szCs w:val="20"/>
                <w:lang w:val="en-US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Courier New" w:hAnsi="Courier New" w:eastAsia="Times New Roman" w:cs="Courier New"/>
                <w:sz w:val="20"/>
                <w:szCs w:val="20"/>
                <w:lang w:val="en-US"/>
              </w:rPr>
            </w:pPr>
            <w:r>
              <w:rPr>
                <w:rFonts w:eastAsia="Times New Roman" w:cs="Courier New" w:ascii="Courier New" w:hAnsi="Courier New"/>
                <w:sz w:val="20"/>
                <w:szCs w:val="20"/>
                <w:lang w:val="en-US"/>
              </w:rPr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Courier New" w:hAnsi="Courier New" w:eastAsia="Times New Roman" w:cs="Courier New"/>
                <w:sz w:val="20"/>
                <w:szCs w:val="20"/>
                <w:lang w:val="en-US"/>
              </w:rPr>
            </w:pPr>
            <w:r>
              <w:rPr>
                <w:rFonts w:eastAsia="Times New Roman" w:cs="Courier New" w:ascii="Courier New" w:hAnsi="Courier New"/>
                <w:sz w:val="20"/>
                <w:szCs w:val="20"/>
                <w:lang w:val="en-US"/>
              </w:rPr>
            </w:r>
          </w:p>
        </w:tc>
      </w:tr>
      <w:tr>
        <w:trPr>
          <w:trHeight w:val="175" w:hRule="atLeast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rFonts w:ascii="Courier New" w:hAnsi="Courier New" w:eastAsia="Times New Roman" w:cs="Courier New"/>
                <w:sz w:val="20"/>
                <w:szCs w:val="20"/>
                <w:lang w:val="en-US"/>
              </w:rPr>
            </w:pPr>
            <w:r>
              <w:rPr>
                <w:rFonts w:eastAsia="Times New Roman" w:cs="Courier New" w:ascii="Courier New" w:hAnsi="Courier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Courier New" w:hAnsi="Courier New" w:eastAsia="Times New Roman" w:cs="Courier New"/>
                <w:sz w:val="20"/>
                <w:szCs w:val="20"/>
                <w:lang w:val="en-US"/>
              </w:rPr>
            </w:pPr>
            <w:r>
              <w:rPr>
                <w:rFonts w:eastAsia="Times New Roman" w:cs="Courier New" w:ascii="Courier New" w:hAnsi="Courier New"/>
                <w:sz w:val="20"/>
                <w:szCs w:val="20"/>
                <w:lang w:val="en-US"/>
              </w:rPr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Courier New" w:hAnsi="Courier New" w:eastAsia="Times New Roman" w:cs="Courier New"/>
                <w:sz w:val="20"/>
                <w:szCs w:val="20"/>
                <w:lang w:val="en-US"/>
              </w:rPr>
            </w:pPr>
            <w:r>
              <w:rPr>
                <w:rFonts w:eastAsia="Times New Roman" w:cs="Courier New" w:ascii="Courier New" w:hAnsi="Courier New"/>
                <w:sz w:val="20"/>
                <w:szCs w:val="20"/>
                <w:lang w:val="en-US"/>
              </w:rPr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Courier New" w:hAnsi="Courier New" w:eastAsia="Times New Roman" w:cs="Courier New"/>
                <w:sz w:val="20"/>
                <w:szCs w:val="20"/>
                <w:lang w:val="en-US"/>
              </w:rPr>
            </w:pPr>
            <w:r>
              <w:rPr>
                <w:rFonts w:eastAsia="Times New Roman" w:cs="Courier New" w:ascii="Courier New" w:hAnsi="Courier New"/>
                <w:sz w:val="20"/>
                <w:szCs w:val="20"/>
                <w:lang w:val="en-US"/>
              </w:rPr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Courier New" w:hAnsi="Courier New" w:eastAsia="Times New Roman" w:cs="Courier New"/>
                <w:sz w:val="20"/>
                <w:szCs w:val="20"/>
                <w:lang w:val="en-US"/>
              </w:rPr>
            </w:pPr>
            <w:r>
              <w:rPr>
                <w:rFonts w:eastAsia="Times New Roman" w:cs="Courier New" w:ascii="Courier New" w:hAnsi="Courier New"/>
                <w:sz w:val="20"/>
                <w:szCs w:val="20"/>
                <w:lang w:val="en-US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Courier New" w:hAnsi="Courier New" w:eastAsia="Times New Roman" w:cs="Courier New"/>
                <w:sz w:val="20"/>
                <w:szCs w:val="20"/>
                <w:lang w:val="en-US"/>
              </w:rPr>
            </w:pPr>
            <w:r>
              <w:rPr>
                <w:rFonts w:eastAsia="Times New Roman" w:cs="Courier New" w:ascii="Courier New" w:hAnsi="Courier New"/>
                <w:sz w:val="20"/>
                <w:szCs w:val="20"/>
                <w:lang w:val="en-US"/>
              </w:rPr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Courier New" w:hAnsi="Courier New" w:eastAsia="Times New Roman" w:cs="Courier New"/>
                <w:sz w:val="20"/>
                <w:szCs w:val="20"/>
                <w:lang w:val="en-US"/>
              </w:rPr>
            </w:pPr>
            <w:r>
              <w:rPr>
                <w:rFonts w:eastAsia="Times New Roman" w:cs="Courier New" w:ascii="Courier New" w:hAnsi="Courier New"/>
                <w:sz w:val="20"/>
                <w:szCs w:val="20"/>
                <w:lang w:val="en-US"/>
              </w:rPr>
            </w:r>
          </w:p>
        </w:tc>
      </w:tr>
      <w:tr>
        <w:trPr>
          <w:trHeight w:val="163" w:hRule="atLeast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rFonts w:ascii="Courier New" w:hAnsi="Courier New" w:eastAsia="Times New Roman" w:cs="Courier New"/>
                <w:sz w:val="20"/>
                <w:szCs w:val="20"/>
                <w:lang w:val="en-US"/>
              </w:rPr>
            </w:pPr>
            <w:r>
              <w:rPr>
                <w:rFonts w:eastAsia="Times New Roman" w:cs="Courier New" w:ascii="Courier New" w:hAnsi="Courier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Courier New" w:hAnsi="Courier New" w:eastAsia="Times New Roman" w:cs="Courier New"/>
                <w:sz w:val="20"/>
                <w:szCs w:val="20"/>
                <w:lang w:val="en-US"/>
              </w:rPr>
            </w:pPr>
            <w:r>
              <w:rPr>
                <w:rFonts w:eastAsia="Times New Roman" w:cs="Courier New" w:ascii="Courier New" w:hAnsi="Courier New"/>
                <w:sz w:val="20"/>
                <w:szCs w:val="20"/>
                <w:lang w:val="en-US"/>
              </w:rPr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Courier New" w:hAnsi="Courier New" w:eastAsia="Times New Roman" w:cs="Courier New"/>
                <w:sz w:val="20"/>
                <w:szCs w:val="20"/>
                <w:lang w:val="en-US"/>
              </w:rPr>
            </w:pPr>
            <w:r>
              <w:rPr>
                <w:rFonts w:eastAsia="Times New Roman" w:cs="Courier New" w:ascii="Courier New" w:hAnsi="Courier New"/>
                <w:sz w:val="20"/>
                <w:szCs w:val="20"/>
                <w:lang w:val="en-US"/>
              </w:rPr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Courier New" w:hAnsi="Courier New" w:eastAsia="Times New Roman" w:cs="Courier New"/>
                <w:sz w:val="20"/>
                <w:szCs w:val="20"/>
                <w:lang w:val="en-US"/>
              </w:rPr>
            </w:pPr>
            <w:r>
              <w:rPr>
                <w:rFonts w:eastAsia="Times New Roman" w:cs="Courier New" w:ascii="Courier New" w:hAnsi="Courier New"/>
                <w:sz w:val="20"/>
                <w:szCs w:val="20"/>
                <w:lang w:val="en-US"/>
              </w:rPr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Courier New" w:hAnsi="Courier New" w:eastAsia="Times New Roman" w:cs="Courier New"/>
                <w:sz w:val="20"/>
                <w:szCs w:val="20"/>
                <w:lang w:val="en-US"/>
              </w:rPr>
            </w:pPr>
            <w:r>
              <w:rPr>
                <w:rFonts w:eastAsia="Times New Roman" w:cs="Courier New" w:ascii="Courier New" w:hAnsi="Courier New"/>
                <w:sz w:val="20"/>
                <w:szCs w:val="20"/>
                <w:lang w:val="en-US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Courier New" w:hAnsi="Courier New" w:eastAsia="Times New Roman" w:cs="Courier New"/>
                <w:sz w:val="20"/>
                <w:szCs w:val="20"/>
                <w:lang w:val="en-US"/>
              </w:rPr>
            </w:pPr>
            <w:r>
              <w:rPr>
                <w:rFonts w:eastAsia="Times New Roman" w:cs="Courier New" w:ascii="Courier New" w:hAnsi="Courier New"/>
                <w:sz w:val="20"/>
                <w:szCs w:val="20"/>
                <w:lang w:val="en-US"/>
              </w:rPr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Courier New" w:hAnsi="Courier New" w:eastAsia="Times New Roman" w:cs="Courier New"/>
                <w:sz w:val="20"/>
                <w:szCs w:val="20"/>
                <w:lang w:val="en-US"/>
              </w:rPr>
            </w:pPr>
            <w:r>
              <w:rPr>
                <w:rFonts w:eastAsia="Times New Roman" w:cs="Courier New" w:ascii="Courier New" w:hAnsi="Courier New"/>
                <w:sz w:val="20"/>
                <w:szCs w:val="20"/>
                <w:lang w:val="en-US"/>
              </w:rPr>
            </w:r>
          </w:p>
        </w:tc>
      </w:tr>
      <w:tr>
        <w:trPr>
          <w:trHeight w:val="175" w:hRule="atLeast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rFonts w:ascii="Courier New" w:hAnsi="Courier New" w:eastAsia="Times New Roman" w:cs="Courier New"/>
                <w:sz w:val="20"/>
                <w:szCs w:val="20"/>
                <w:lang w:val="en-US"/>
              </w:rPr>
            </w:pPr>
            <w:r>
              <w:rPr>
                <w:rFonts w:eastAsia="Times New Roman" w:cs="Courier New" w:ascii="Courier New" w:hAnsi="Courier New"/>
                <w:sz w:val="20"/>
                <w:szCs w:val="20"/>
                <w:lang w:val="en-US"/>
              </w:rPr>
              <w:t>5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Courier New" w:hAnsi="Courier New" w:eastAsia="Times New Roman" w:cs="Courier New"/>
                <w:sz w:val="20"/>
                <w:szCs w:val="20"/>
                <w:lang w:val="en-US"/>
              </w:rPr>
            </w:pPr>
            <w:r>
              <w:rPr>
                <w:rFonts w:eastAsia="Times New Roman" w:cs="Courier New" w:ascii="Courier New" w:hAnsi="Courier New"/>
                <w:sz w:val="20"/>
                <w:szCs w:val="20"/>
                <w:lang w:val="en-US"/>
              </w:rPr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Courier New" w:hAnsi="Courier New" w:eastAsia="Times New Roman" w:cs="Courier New"/>
                <w:sz w:val="20"/>
                <w:szCs w:val="20"/>
                <w:lang w:val="en-US"/>
              </w:rPr>
            </w:pPr>
            <w:r>
              <w:rPr>
                <w:rFonts w:eastAsia="Times New Roman" w:cs="Courier New" w:ascii="Courier New" w:hAnsi="Courier New"/>
                <w:sz w:val="20"/>
                <w:szCs w:val="20"/>
                <w:lang w:val="en-US"/>
              </w:rPr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Courier New" w:hAnsi="Courier New" w:eastAsia="Times New Roman" w:cs="Courier New"/>
                <w:sz w:val="20"/>
                <w:szCs w:val="20"/>
                <w:lang w:val="en-US"/>
              </w:rPr>
            </w:pPr>
            <w:r>
              <w:rPr>
                <w:rFonts w:eastAsia="Times New Roman" w:cs="Courier New" w:ascii="Courier New" w:hAnsi="Courier New"/>
                <w:sz w:val="20"/>
                <w:szCs w:val="20"/>
                <w:lang w:val="en-US"/>
              </w:rPr>
            </w:r>
          </w:p>
        </w:tc>
        <w:tc>
          <w:tcPr>
            <w:tcW w:w="2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Courier New" w:hAnsi="Courier New" w:eastAsia="Times New Roman" w:cs="Courier New"/>
                <w:sz w:val="20"/>
                <w:szCs w:val="20"/>
                <w:lang w:val="en-US"/>
              </w:rPr>
            </w:pPr>
            <w:r>
              <w:rPr>
                <w:rFonts w:eastAsia="Times New Roman" w:cs="Courier New" w:ascii="Courier New" w:hAnsi="Courier New"/>
                <w:sz w:val="20"/>
                <w:szCs w:val="20"/>
                <w:lang w:val="en-US"/>
              </w:rPr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Courier New" w:hAnsi="Courier New" w:eastAsia="Times New Roman" w:cs="Courier New"/>
                <w:sz w:val="20"/>
                <w:szCs w:val="20"/>
                <w:lang w:val="en-US"/>
              </w:rPr>
            </w:pPr>
            <w:r>
              <w:rPr>
                <w:rFonts w:eastAsia="Times New Roman" w:cs="Courier New" w:ascii="Courier New" w:hAnsi="Courier New"/>
                <w:sz w:val="20"/>
                <w:szCs w:val="20"/>
                <w:lang w:val="en-US"/>
              </w:rPr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uppressAutoHyphens w:val="true"/>
              <w:spacing w:lineRule="auto" w:line="240" w:before="0" w:after="0"/>
              <w:jc w:val="both"/>
              <w:rPr>
                <w:rFonts w:ascii="Courier New" w:hAnsi="Courier New" w:eastAsia="Times New Roman" w:cs="Courier New"/>
                <w:sz w:val="20"/>
                <w:szCs w:val="20"/>
                <w:lang w:val="en-US"/>
              </w:rPr>
            </w:pPr>
            <w:r>
              <w:rPr>
                <w:rFonts w:eastAsia="Times New Roman" w:cs="Courier New" w:ascii="Courier New" w:hAnsi="Courier New"/>
                <w:sz w:val="20"/>
                <w:szCs w:val="20"/>
                <w:lang w:val="en-US"/>
              </w:rPr>
            </w:r>
          </w:p>
        </w:tc>
      </w:tr>
    </w:tbl>
    <w:p>
      <w:pPr>
        <w:pStyle w:val="Normal"/>
        <w:suppressAutoHyphens w:val="true"/>
        <w:spacing w:lineRule="auto" w:line="240" w:before="0" w:after="0"/>
        <w:ind w:firstLine="720"/>
        <w:jc w:val="both"/>
        <w:rPr>
          <w:rFonts w:ascii="Arial" w:hAnsi="Arial" w:eastAsia="Times New Roman" w:cs="Arial"/>
          <w:sz w:val="24"/>
          <w:szCs w:val="24"/>
          <w:lang w:val="en-US"/>
        </w:rPr>
      </w:pPr>
      <w:r>
        <w:rPr>
          <w:rFonts w:eastAsia="Times New Roman" w:cs="Arial" w:ascii="Arial" w:hAnsi="Arial"/>
          <w:sz w:val="24"/>
          <w:szCs w:val="24"/>
          <w:lang w:val="en-US"/>
        </w:rPr>
      </w:r>
    </w:p>
    <w:p>
      <w:pPr>
        <w:pStyle w:val="Normal"/>
        <w:suppressAutoHyphens w:val="true"/>
        <w:spacing w:lineRule="auto" w:line="240" w:before="0" w:after="0"/>
        <w:rPr>
          <w:rFonts w:ascii="Courier New" w:hAnsi="Courier New" w:eastAsia="Times New Roman" w:cs="Courier New"/>
          <w:sz w:val="20"/>
          <w:szCs w:val="20"/>
          <w:lang w:val="en-US"/>
        </w:rPr>
      </w:pPr>
      <w:r>
        <w:rPr>
          <w:rFonts w:eastAsia="Times New Roman" w:cs="Courier New" w:ascii="Courier New" w:hAnsi="Courier New"/>
          <w:sz w:val="20"/>
          <w:szCs w:val="20"/>
        </w:rPr>
        <w:t>Подписной лист удостоверяю: _______________________________________________________________________</w:t>
      </w:r>
    </w:p>
    <w:p>
      <w:pPr>
        <w:pStyle w:val="Normal"/>
        <w:suppressAutoHyphens w:val="true"/>
        <w:spacing w:lineRule="auto" w:line="240" w:before="0" w:after="0"/>
        <w:rPr/>
      </w:pPr>
      <w:r>
        <w:rPr>
          <w:rFonts w:eastAsia="Times New Roman" w:cs="Courier New" w:ascii="Courier New" w:hAnsi="Courier New"/>
          <w:sz w:val="20"/>
          <w:szCs w:val="20"/>
        </w:rPr>
        <w:t xml:space="preserve">      </w:t>
      </w:r>
      <w:r>
        <w:rPr>
          <w:rFonts w:eastAsia="Times New Roman" w:cs="Courier New" w:ascii="Courier New" w:hAnsi="Courier New"/>
          <w:sz w:val="20"/>
          <w:szCs w:val="20"/>
        </w:rPr>
        <w:t>(фамилия, имя, отчество, дата рождения, адрес места жительства</w:t>
      </w:r>
      <w:hyperlink w:anchor="sub_82222">
        <w:r>
          <w:rPr>
            <w:rStyle w:val="ListLabel8"/>
            <w:rFonts w:eastAsia="Times New Roman" w:cs="Courier New" w:ascii="Courier New" w:hAnsi="Courier New"/>
            <w:color w:val="106BBE"/>
            <w:sz w:val="20"/>
            <w:szCs w:val="20"/>
          </w:rPr>
          <w:t>(2)</w:t>
        </w:r>
      </w:hyperlink>
      <w:r>
        <w:rPr>
          <w:rFonts w:eastAsia="Times New Roman" w:cs="Courier New" w:ascii="Courier New" w:hAnsi="Courier New"/>
          <w:sz w:val="20"/>
          <w:szCs w:val="20"/>
        </w:rPr>
        <w:t>, серия и</w:t>
      </w:r>
    </w:p>
    <w:p>
      <w:pPr>
        <w:pStyle w:val="Normal"/>
        <w:suppressAutoHyphens w:val="true"/>
        <w:spacing w:lineRule="auto" w:line="240" w:before="0" w:after="0"/>
        <w:rPr>
          <w:rFonts w:ascii="Courier New" w:hAnsi="Courier New" w:eastAsia="Times New Roman" w:cs="Courier New"/>
          <w:sz w:val="20"/>
          <w:szCs w:val="20"/>
        </w:rPr>
      </w:pPr>
      <w:r>
        <w:rPr>
          <w:rFonts w:eastAsia="Times New Roman" w:cs="Courier New" w:ascii="Courier New" w:hAnsi="Courier New"/>
          <w:sz w:val="20"/>
          <w:szCs w:val="20"/>
        </w:rPr>
        <w:t xml:space="preserve">                          </w:t>
      </w:r>
      <w:r>
        <w:rPr>
          <w:rFonts w:eastAsia="Times New Roman" w:cs="Courier New" w:ascii="Courier New" w:hAnsi="Courier New"/>
          <w:sz w:val="20"/>
          <w:szCs w:val="20"/>
        </w:rPr>
        <w:t>номер паспорта или документа, заменяющего паспорт гражданина, с указанием</w:t>
      </w:r>
    </w:p>
    <w:p>
      <w:pPr>
        <w:pStyle w:val="Normal"/>
        <w:suppressAutoHyphens w:val="true"/>
        <w:spacing w:lineRule="auto" w:line="240" w:before="0" w:after="0"/>
        <w:rPr>
          <w:rFonts w:ascii="Courier New" w:hAnsi="Courier New" w:eastAsia="Times New Roman" w:cs="Courier New"/>
          <w:sz w:val="20"/>
          <w:szCs w:val="20"/>
        </w:rPr>
      </w:pPr>
      <w:r>
        <w:rPr>
          <w:rFonts w:eastAsia="Times New Roman" w:cs="Courier New" w:ascii="Courier New" w:hAnsi="Courier New"/>
          <w:sz w:val="20"/>
          <w:szCs w:val="20"/>
        </w:rPr>
        <w:t xml:space="preserve">                             </w:t>
      </w:r>
      <w:r>
        <w:rPr>
          <w:rFonts w:eastAsia="Times New Roman" w:cs="Courier New" w:ascii="Courier New" w:hAnsi="Courier New"/>
          <w:sz w:val="20"/>
          <w:szCs w:val="20"/>
        </w:rPr>
        <w:t>даты его выдачи, наименования или кода выдавшего его органа, подпись</w:t>
      </w:r>
    </w:p>
    <w:p>
      <w:pPr>
        <w:pStyle w:val="Normal"/>
        <w:suppressAutoHyphens w:val="true"/>
        <w:spacing w:lineRule="auto" w:line="240" w:before="0" w:after="0"/>
        <w:rPr>
          <w:rFonts w:ascii="Courier New" w:hAnsi="Courier New" w:eastAsia="Times New Roman" w:cs="Courier New"/>
          <w:sz w:val="20"/>
          <w:szCs w:val="20"/>
        </w:rPr>
      </w:pPr>
      <w:r>
        <w:rPr>
          <w:rFonts w:eastAsia="Times New Roman" w:cs="Courier New" w:ascii="Courier New" w:hAnsi="Courier New"/>
          <w:sz w:val="20"/>
          <w:szCs w:val="20"/>
        </w:rPr>
        <w:t xml:space="preserve">                                   </w:t>
      </w:r>
      <w:r>
        <w:rPr>
          <w:rFonts w:eastAsia="Times New Roman" w:cs="Courier New" w:ascii="Courier New" w:hAnsi="Courier New"/>
          <w:sz w:val="20"/>
          <w:szCs w:val="20"/>
        </w:rPr>
        <w:t>лица, осуществлявшего сбор подписей, и дата ее внесения)</w:t>
      </w:r>
    </w:p>
    <w:p>
      <w:pPr>
        <w:pStyle w:val="Normal"/>
        <w:suppressAutoHyphens w:val="true"/>
        <w:spacing w:lineRule="auto" w:line="240" w:before="0" w:after="0"/>
        <w:rPr>
          <w:rFonts w:ascii="Courier New" w:hAnsi="Courier New" w:eastAsia="Times New Roman" w:cs="Courier New"/>
          <w:sz w:val="20"/>
          <w:szCs w:val="20"/>
        </w:rPr>
      </w:pPr>
      <w:r>
        <w:rPr>
          <w:rFonts w:eastAsia="Times New Roman" w:cs="Courier New" w:ascii="Courier New" w:hAnsi="Courier New"/>
          <w:sz w:val="20"/>
          <w:szCs w:val="20"/>
        </w:rPr>
        <w:t>Кандидат ________________________________________________________________________________</w:t>
      </w:r>
    </w:p>
    <w:p>
      <w:pPr>
        <w:pStyle w:val="Normal"/>
        <w:suppressAutoHyphens w:val="true"/>
        <w:spacing w:lineRule="auto" w:line="240" w:before="0" w:after="0"/>
        <w:rPr>
          <w:rFonts w:ascii="Courier New" w:hAnsi="Courier New" w:eastAsia="Times New Roman" w:cs="Courier New"/>
          <w:sz w:val="20"/>
          <w:szCs w:val="20"/>
        </w:rPr>
      </w:pPr>
      <w:r>
        <w:rPr>
          <w:rFonts w:eastAsia="Times New Roman" w:cs="Courier New" w:ascii="Courier New" w:hAnsi="Courier New"/>
          <w:sz w:val="20"/>
          <w:szCs w:val="20"/>
        </w:rPr>
        <w:t xml:space="preserve">                            </w:t>
      </w:r>
      <w:r>
        <w:rPr>
          <w:rFonts w:eastAsia="Times New Roman" w:cs="Courier New" w:ascii="Courier New" w:hAnsi="Courier New"/>
          <w:sz w:val="20"/>
          <w:szCs w:val="20"/>
        </w:rPr>
        <w:t>(фамилия, имя, отчество, подпись и дата ее внесения)</w:t>
      </w:r>
    </w:p>
    <w:p>
      <w:pPr>
        <w:pStyle w:val="Normal"/>
        <w:suppressAutoHyphens w:val="true"/>
        <w:spacing w:lineRule="auto" w:line="240" w:before="0" w:after="0"/>
        <w:ind w:firstLine="720"/>
        <w:jc w:val="both"/>
        <w:rPr>
          <w:rFonts w:ascii="Arial" w:hAnsi="Arial" w:eastAsia="Times New Roman" w:cs="Arial"/>
          <w:sz w:val="24"/>
          <w:szCs w:val="24"/>
        </w:rPr>
      </w:pPr>
      <w:r>
        <w:rPr>
          <w:rFonts w:eastAsia="Times New Roman" w:cs="Arial" w:ascii="Arial" w:hAnsi="Arial"/>
          <w:sz w:val="24"/>
          <w:szCs w:val="24"/>
        </w:rPr>
      </w:r>
    </w:p>
    <w:p>
      <w:pPr>
        <w:pStyle w:val="Normal"/>
        <w:suppressAutoHyphens w:val="true"/>
        <w:spacing w:lineRule="auto" w:line="240" w:before="0" w:after="0"/>
        <w:ind w:firstLine="720"/>
        <w:jc w:val="both"/>
        <w:rPr/>
      </w:pPr>
      <w:r>
        <w:rPr>
          <w:rFonts w:eastAsia="Times New Roman" w:cs="Arial" w:ascii="Arial" w:hAnsi="Arial"/>
          <w:b/>
          <w:bCs/>
          <w:color w:val="26282F"/>
          <w:sz w:val="24"/>
          <w:szCs w:val="24"/>
        </w:rPr>
        <w:t>Примечание</w:t>
      </w:r>
      <w:r>
        <w:rPr>
          <w:rFonts w:eastAsia="Times New Roman" w:cs="Arial" w:ascii="Arial" w:hAnsi="Arial"/>
          <w:sz w:val="24"/>
          <w:szCs w:val="24"/>
        </w:rPr>
        <w:t>.</w:t>
      </w:r>
      <w:r>
        <w:rPr>
          <w:rFonts w:eastAsia="Times New Roman" w:cs="Arial" w:ascii="Arial" w:hAnsi="Arial"/>
          <w:sz w:val="24"/>
          <w:szCs w:val="24"/>
          <w:lang w:val="en-US"/>
        </w:rPr>
        <w:t> </w:t>
      </w:r>
      <w:r>
        <w:rPr>
          <w:rFonts w:eastAsia="Times New Roman" w:cs="Arial" w:ascii="Arial" w:hAnsi="Arial"/>
          <w:sz w:val="24"/>
          <w:szCs w:val="24"/>
        </w:rPr>
        <w:t xml:space="preserve">Если у кандидата, данные которого указываются в подписном листе, имелась или имеется судимость, в подписном листе после отчества кандидата указываются сведения о судимости кандидата. Если кандидат, сведения о котором содержатся в подписном листе, в заявлении о согласии баллотироваться в соответствии с </w:t>
      </w:r>
      <w:hyperlink w:anchor="sub_3302">
        <w:r>
          <w:rPr>
            <w:rStyle w:val="ListLabel9"/>
            <w:rFonts w:eastAsia="Times New Roman" w:cs="Arial" w:ascii="Arial" w:hAnsi="Arial"/>
            <w:color w:val="106BBE"/>
            <w:sz w:val="24"/>
            <w:szCs w:val="24"/>
          </w:rPr>
          <w:t>пунктом 2 статьи 33</w:t>
        </w:r>
      </w:hyperlink>
      <w:r>
        <w:rPr>
          <w:rFonts w:eastAsia="Times New Roman" w:cs="Arial" w:ascii="Arial" w:hAnsi="Arial"/>
          <w:sz w:val="24"/>
          <w:szCs w:val="24"/>
        </w:rPr>
        <w:t xml:space="preserve"> Федерального закона "Об основных гарантиях избирательных прав и права на участие в референдуме граждан Российской Федерации" указал свою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объединении, сведения об этом указываются в подписном листе после сведений о месте жительства кандидата или после сведений о судимости кандидата. Подписной лист изготавливается для заполнения только с одной стороны и должен содержать пять строк для проставления подписей избирателей.</w:t>
      </w:r>
      <w:bookmarkStart w:id="1" w:name="sub_8100"/>
      <w:bookmarkEnd w:id="1"/>
    </w:p>
    <w:p>
      <w:pPr>
        <w:pStyle w:val="Normal"/>
        <w:suppressAutoHyphens w:val="true"/>
        <w:spacing w:lineRule="auto" w:line="240" w:before="0" w:after="0"/>
        <w:ind w:firstLine="720"/>
        <w:jc w:val="both"/>
        <w:rPr>
          <w:rFonts w:ascii="Arial" w:hAnsi="Arial" w:eastAsia="Times New Roman" w:cs="Arial"/>
          <w:sz w:val="24"/>
          <w:szCs w:val="24"/>
        </w:rPr>
      </w:pPr>
      <w:r>
        <w:rPr>
          <w:rFonts w:eastAsia="Times New Roman" w:cs="Arial" w:ascii="Arial" w:hAnsi="Arial"/>
          <w:sz w:val="24"/>
          <w:szCs w:val="24"/>
        </w:rPr>
      </w:r>
    </w:p>
    <w:p>
      <w:pPr>
        <w:pStyle w:val="Normal"/>
        <w:suppressAutoHyphens w:val="true"/>
        <w:spacing w:lineRule="auto" w:line="240" w:before="0" w:after="0"/>
        <w:jc w:val="both"/>
        <w:rPr>
          <w:rFonts w:ascii="Arial" w:hAnsi="Arial" w:eastAsia="Times New Roman" w:cs="Arial"/>
          <w:sz w:val="24"/>
          <w:szCs w:val="24"/>
        </w:rPr>
      </w:pPr>
      <w:r>
        <w:rPr>
          <w:rFonts w:eastAsia="Times New Roman" w:cs="Arial" w:ascii="Arial" w:hAnsi="Arial"/>
          <w:sz w:val="24"/>
          <w:szCs w:val="24"/>
        </w:rPr>
        <w:t>_____________________________</w:t>
      </w:r>
    </w:p>
    <w:p>
      <w:pPr>
        <w:pStyle w:val="Normal"/>
        <w:suppressAutoHyphens w:val="true"/>
        <w:spacing w:lineRule="auto" w:line="240" w:before="0" w:after="0"/>
        <w:ind w:firstLine="720"/>
        <w:jc w:val="both"/>
        <w:rPr>
          <w:rFonts w:ascii="Arial" w:hAnsi="Arial" w:eastAsia="Times New Roman" w:cs="Arial"/>
          <w:sz w:val="24"/>
          <w:szCs w:val="24"/>
        </w:rPr>
      </w:pPr>
      <w:bookmarkStart w:id="2" w:name="sub_81111"/>
      <w:bookmarkEnd w:id="2"/>
      <w:r>
        <w:rPr>
          <w:rFonts w:eastAsia="Times New Roman" w:cs="Arial" w:ascii="Arial" w:hAnsi="Arial"/>
          <w:sz w:val="24"/>
          <w:szCs w:val="24"/>
        </w:rPr>
        <w:t>(1)</w:t>
      </w:r>
      <w:r>
        <w:rPr>
          <w:rFonts w:eastAsia="Times New Roman" w:cs="Arial" w:ascii="Arial" w:hAnsi="Arial"/>
          <w:sz w:val="24"/>
          <w:szCs w:val="24"/>
          <w:lang w:val="en-US"/>
        </w:rPr>
        <w:t> </w:t>
      </w:r>
      <w:r>
        <w:rPr>
          <w:rFonts w:eastAsia="Times New Roman" w:cs="Arial" w:ascii="Arial" w:hAnsi="Arial"/>
          <w:sz w:val="24"/>
          <w:szCs w:val="24"/>
        </w:rPr>
        <w:t>Текст подстрочников, а также примечание и сноски в изготовленном подписном листе могут не воспроизводиться.</w:t>
      </w:r>
    </w:p>
    <w:p>
      <w:pPr>
        <w:pStyle w:val="Normal"/>
        <w:suppressAutoHyphens w:val="true"/>
        <w:spacing w:lineRule="auto" w:line="240" w:before="0" w:after="0"/>
        <w:ind w:firstLine="720"/>
        <w:jc w:val="both"/>
        <w:rPr/>
      </w:pPr>
      <w:bookmarkStart w:id="3" w:name="sub_81111"/>
      <w:bookmarkEnd w:id="3"/>
      <w:r>
        <w:rPr>
          <w:rFonts w:eastAsia="Times New Roman" w:cs="Arial" w:ascii="Arial" w:hAnsi="Arial"/>
          <w:sz w:val="24"/>
          <w:szCs w:val="24"/>
        </w:rPr>
        <w:t>(2)</w:t>
      </w:r>
      <w:r>
        <w:rPr>
          <w:rFonts w:eastAsia="Times New Roman" w:cs="Arial" w:ascii="Arial" w:hAnsi="Arial"/>
          <w:sz w:val="24"/>
          <w:szCs w:val="24"/>
          <w:lang w:val="en-US"/>
        </w:rPr>
        <w:t> </w:t>
      </w:r>
      <w:r>
        <w:rPr>
          <w:rFonts w:eastAsia="Times New Roman" w:cs="Arial" w:ascii="Arial" w:hAnsi="Arial"/>
          <w:sz w:val="24"/>
          <w:szCs w:val="24"/>
        </w:rPr>
        <w:t xml:space="preserve">Адрес места жительства может не содержать каких-либо из указанных в </w:t>
      </w:r>
      <w:hyperlink w:anchor="sub_205">
        <w:r>
          <w:rPr>
            <w:rStyle w:val="ListLabel9"/>
            <w:rFonts w:eastAsia="Times New Roman" w:cs="Arial" w:ascii="Arial" w:hAnsi="Arial"/>
            <w:color w:val="106BBE"/>
            <w:sz w:val="24"/>
            <w:szCs w:val="24"/>
          </w:rPr>
          <w:t>подпункте 5 статьи 2</w:t>
        </w:r>
      </w:hyperlink>
      <w:r>
        <w:rPr>
          <w:rFonts w:eastAsia="Times New Roman" w:cs="Arial" w:ascii="Arial" w:hAnsi="Arial"/>
          <w:sz w:val="24"/>
          <w:szCs w:val="24"/>
        </w:rPr>
        <w:t xml:space="preserve"> Федерального закона "Об основных гарантиях избирательных прав и права на участие в референдуме граждан Российской Федерации" реквизитов (наименование субъекта Российской Федерации, района, города, иного населенного пункта, улицы, номера дома и квартиры) в случае, если это не препятствует его однозначному восприятию с учетом фактических особенностей места жительства.</w:t>
      </w:r>
      <w:bookmarkStart w:id="4" w:name="sub_82222"/>
      <w:bookmarkEnd w:id="4"/>
    </w:p>
    <w:p>
      <w:pPr>
        <w:pStyle w:val="Normal"/>
        <w:suppressAutoHyphens w:val="true"/>
        <w:spacing w:lineRule="auto" w:line="240" w:before="0" w:after="0"/>
        <w:ind w:firstLine="720"/>
        <w:jc w:val="both"/>
        <w:rPr>
          <w:rFonts w:ascii="Arial" w:hAnsi="Arial" w:eastAsia="Times New Roman" w:cs="Arial"/>
          <w:sz w:val="24"/>
          <w:szCs w:val="24"/>
        </w:rPr>
      </w:pPr>
      <w:r>
        <w:rPr>
          <w:rFonts w:eastAsia="Times New Roman" w:cs="Arial" w:ascii="Arial" w:hAnsi="Arial"/>
          <w:sz w:val="24"/>
          <w:szCs w:val="24"/>
        </w:rPr>
      </w:r>
    </w:p>
    <w:p>
      <w:pPr>
        <w:pStyle w:val="Normal"/>
        <w:suppressAutoHyphens w:val="true"/>
        <w:spacing w:lineRule="auto" w:line="240" w:before="0" w:after="0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eastAsia="Times New Roman" w:cs="Times New Roman" w:ascii="Times New Roman" w:hAnsi="Times New Roman"/>
          <w:sz w:val="20"/>
          <w:szCs w:val="20"/>
        </w:rPr>
      </w:r>
    </w:p>
    <w:p>
      <w:pPr>
        <w:pStyle w:val="Normal"/>
        <w:suppressAutoHyphens w:val="true"/>
        <w:spacing w:lineRule="auto" w:line="240" w:before="0" w:after="0"/>
        <w:rPr>
          <w:rFonts w:ascii="Arial" w:hAnsi="Arial" w:eastAsia="Times New Roman" w:cs="Arial"/>
          <w:sz w:val="26"/>
          <w:szCs w:val="26"/>
        </w:rPr>
      </w:pPr>
      <w:r>
        <w:rPr>
          <w:rFonts w:eastAsia="Times New Roman" w:cs="Arial" w:ascii="Arial" w:hAnsi="Arial"/>
          <w:sz w:val="26"/>
          <w:szCs w:val="26"/>
        </w:rPr>
      </w:r>
    </w:p>
    <w:p>
      <w:pPr>
        <w:pStyle w:val="Normal"/>
        <w:suppressAutoHyphens w:val="true"/>
        <w:spacing w:lineRule="auto" w:line="240" w:before="0" w:after="0"/>
        <w:rPr>
          <w:rFonts w:ascii="Arial" w:hAnsi="Arial" w:eastAsia="Times New Roman" w:cs="Arial"/>
          <w:sz w:val="26"/>
          <w:szCs w:val="26"/>
        </w:rPr>
      </w:pPr>
      <w:r>
        <w:rPr>
          <w:rFonts w:eastAsia="Times New Roman" w:cs="Arial" w:ascii="Arial" w:hAnsi="Arial"/>
          <w:sz w:val="26"/>
          <w:szCs w:val="26"/>
        </w:rPr>
      </w:r>
    </w:p>
    <w:p>
      <w:pPr>
        <w:pStyle w:val="Normal"/>
        <w:tabs>
          <w:tab w:val="clear" w:pos="708"/>
          <w:tab w:val="left" w:pos="5425" w:leader="none"/>
        </w:tabs>
        <w:spacing w:lineRule="auto" w:line="240" w:before="0" w:after="0"/>
        <w:jc w:val="center"/>
        <w:rPr>
          <w:rFonts w:ascii="Arial" w:hAnsi="Arial" w:eastAsia="Times New Roman" w:cs="Arial"/>
          <w:b/>
          <w:b/>
          <w:sz w:val="28"/>
          <w:szCs w:val="28"/>
          <w:lang w:eastAsia="ru-RU"/>
        </w:rPr>
      </w:pPr>
      <w:r>
        <w:rPr>
          <w:rFonts w:eastAsia="Times New Roman" w:cs="Arial" w:ascii="Arial" w:hAnsi="Arial"/>
          <w:b/>
          <w:sz w:val="28"/>
          <w:szCs w:val="28"/>
          <w:lang w:eastAsia="ru-RU"/>
        </w:rPr>
      </w:r>
    </w:p>
    <w:p>
      <w:pPr>
        <w:pStyle w:val="Normal"/>
        <w:tabs>
          <w:tab w:val="clear" w:pos="708"/>
          <w:tab w:val="left" w:pos="5425" w:leader="none"/>
        </w:tabs>
        <w:spacing w:lineRule="auto" w:line="240" w:before="0" w:after="0"/>
        <w:jc w:val="center"/>
        <w:rPr>
          <w:rFonts w:ascii="Arial" w:hAnsi="Arial" w:eastAsia="Times New Roman" w:cs="Arial"/>
          <w:b/>
          <w:b/>
          <w:sz w:val="28"/>
          <w:szCs w:val="28"/>
          <w:lang w:eastAsia="ru-RU"/>
        </w:rPr>
      </w:pPr>
      <w:r>
        <w:rPr>
          <w:rFonts w:eastAsia="Times New Roman" w:cs="Arial" w:ascii="Arial" w:hAnsi="Arial"/>
          <w:b/>
          <w:sz w:val="28"/>
          <w:szCs w:val="28"/>
          <w:lang w:eastAsia="ru-RU"/>
        </w:rPr>
      </w:r>
    </w:p>
    <w:p>
      <w:pPr>
        <w:pStyle w:val="Normal"/>
        <w:tabs>
          <w:tab w:val="clear" w:pos="708"/>
          <w:tab w:val="left" w:pos="5425" w:leader="none"/>
        </w:tabs>
        <w:spacing w:lineRule="auto" w:line="240" w:before="0" w:after="0"/>
        <w:jc w:val="center"/>
        <w:rPr>
          <w:rFonts w:ascii="Arial" w:hAnsi="Arial" w:eastAsia="Times New Roman" w:cs="Arial"/>
          <w:b/>
          <w:b/>
          <w:sz w:val="28"/>
          <w:szCs w:val="28"/>
          <w:lang w:eastAsia="ru-RU"/>
        </w:rPr>
      </w:pPr>
      <w:r>
        <w:rPr>
          <w:rFonts w:eastAsia="Times New Roman" w:cs="Arial" w:ascii="Arial" w:hAnsi="Arial"/>
          <w:b/>
          <w:sz w:val="28"/>
          <w:szCs w:val="28"/>
          <w:lang w:eastAsia="ru-RU"/>
        </w:rPr>
      </w:r>
    </w:p>
    <w:p>
      <w:pPr>
        <w:pStyle w:val="Normal"/>
        <w:spacing w:before="0" w:after="160"/>
        <w:rPr/>
      </w:pPr>
      <w:r>
        <w:rPr/>
      </w:r>
    </w:p>
    <w:sectPr>
      <w:type w:val="nextPage"/>
      <w:pgSz w:orient="landscape" w:w="16838" w:h="11906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Segoe UI"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Courier New">
    <w:charset w:val="cc"/>
    <w:family w:val="roman"/>
    <w:pitch w:val="variable"/>
  </w:font>
  <w:font w:name="Liberation Sans">
    <w:altName w:val="Arial"/>
    <w:charset w:val="cc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3"/>
    <w:uiPriority w:val="99"/>
    <w:semiHidden/>
    <w:qFormat/>
    <w:rsid w:val="00194099"/>
    <w:rPr>
      <w:rFonts w:ascii="Segoe UI" w:hAnsi="Segoe UI" w:cs="Segoe UI"/>
      <w:sz w:val="18"/>
      <w:szCs w:val="18"/>
    </w:rPr>
  </w:style>
  <w:style w:type="character" w:styleId="ListLabel1" w:customStyle="1">
    <w:name w:val="ListLabel 1"/>
    <w:qFormat/>
    <w:rsid w:val="006e1207"/>
    <w:rPr>
      <w:rFonts w:eastAsia="Calibri" w:cs="Arial"/>
    </w:rPr>
  </w:style>
  <w:style w:type="character" w:styleId="ListLabel2">
    <w:name w:val="ListLabel 2"/>
    <w:qFormat/>
    <w:rPr>
      <w:rFonts w:ascii="Times New Roman" w:hAnsi="Times New Roman" w:eastAsia="Times New Roman" w:cs="Times New Roman"/>
      <w:b/>
      <w:sz w:val="16"/>
    </w:rPr>
  </w:style>
  <w:style w:type="character" w:styleId="ListLabel3">
    <w:name w:val="ListLabel 3"/>
    <w:qFormat/>
    <w:rPr>
      <w:rFonts w:cs="Courier New"/>
    </w:rPr>
  </w:style>
  <w:style w:type="character" w:styleId="ListLabel4">
    <w:name w:val="ListLabel 4"/>
    <w:qFormat/>
    <w:rPr>
      <w:rFonts w:cs="Courier New"/>
    </w:rPr>
  </w:style>
  <w:style w:type="character" w:styleId="ListLabel5">
    <w:name w:val="ListLabel 5"/>
    <w:qFormat/>
    <w:rPr>
      <w:rFonts w:cs="Courier New"/>
    </w:rPr>
  </w:style>
  <w:style w:type="character" w:styleId="ListLabel6">
    <w:name w:val="ListLabel 6"/>
    <w:qFormat/>
    <w:rPr>
      <w:rFonts w:ascii="Arial" w:hAnsi="Arial" w:eastAsia="Times New Roman" w:cs="Arial"/>
      <w:color w:val="106BBE"/>
      <w:sz w:val="16"/>
      <w:szCs w:val="16"/>
    </w:rPr>
  </w:style>
  <w:style w:type="character" w:styleId="Style15">
    <w:name w:val="Интернет-ссылка"/>
    <w:rPr>
      <w:color w:val="000080"/>
      <w:u w:val="single"/>
      <w:lang w:val="zxx" w:eastAsia="zxx" w:bidi="zxx"/>
    </w:rPr>
  </w:style>
  <w:style w:type="character" w:styleId="ListLabel7">
    <w:name w:val="ListLabel 7"/>
    <w:qFormat/>
    <w:rPr>
      <w:rFonts w:ascii="Courier New" w:hAnsi="Courier New" w:eastAsia="Times New Roman" w:cs="Courier New"/>
      <w:color w:val="106BBE"/>
      <w:sz w:val="20"/>
      <w:szCs w:val="20"/>
      <w:lang w:val="en-US"/>
    </w:rPr>
  </w:style>
  <w:style w:type="character" w:styleId="ListLabel8">
    <w:name w:val="ListLabel 8"/>
    <w:qFormat/>
    <w:rPr>
      <w:rFonts w:ascii="Courier New" w:hAnsi="Courier New" w:eastAsia="Times New Roman" w:cs="Courier New"/>
      <w:color w:val="106BBE"/>
      <w:sz w:val="20"/>
      <w:szCs w:val="20"/>
    </w:rPr>
  </w:style>
  <w:style w:type="character" w:styleId="ListLabel9">
    <w:name w:val="ListLabel 9"/>
    <w:qFormat/>
    <w:rPr>
      <w:rFonts w:ascii="Arial" w:hAnsi="Arial" w:eastAsia="Times New Roman" w:cs="Arial"/>
      <w:color w:val="106BBE"/>
      <w:sz w:val="24"/>
      <w:szCs w:val="24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cs="Arial Unicode MS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Arial Unicode MS"/>
    </w:rPr>
  </w:style>
  <w:style w:type="paragraph" w:styleId="BalloonText">
    <w:name w:val="Balloon Text"/>
    <w:basedOn w:val="Normal"/>
    <w:link w:val="a4"/>
    <w:uiPriority w:val="99"/>
    <w:semiHidden/>
    <w:unhideWhenUsed/>
    <w:qFormat/>
    <w:rsid w:val="00194099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6e1207"/>
    <w:pPr>
      <w:widowControl/>
      <w:bidi w:val="0"/>
      <w:spacing w:lineRule="auto" w:line="240" w:before="0" w:after="0"/>
      <w:jc w:val="left"/>
    </w:pPr>
    <w:rPr>
      <w:rFonts w:ascii="Calibri" w:hAnsi="Calibri" w:eastAsia="Calibri" w:cs=""/>
      <w:color w:val="00000A"/>
      <w:kern w:val="0"/>
      <w:sz w:val="22"/>
      <w:szCs w:val="22"/>
      <w:lang w:val="ru-RU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Application>LibreOffice/6.2.5.2$Windows_X86_64 LibreOffice_project/1ec314fa52f458adc18c4f025c545a4e8b22c159</Application>
  <Pages>3</Pages>
  <Words>621</Words>
  <Characters>4573</Characters>
  <CharactersWithSpaces>5929</CharactersWithSpaces>
  <Paragraphs>59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2021-06-24T10:46:00Z</dcterms:created>
  <dc:creator>ПМПК</dc:creator>
  <dc:description/>
  <dc:language>ru-RU</dc:language>
  <cp:lastModifiedBy/>
  <cp:lastPrinted>2021-06-25T10:45:00Z</cp:lastPrinted>
  <dcterms:modified xsi:type="dcterms:W3CDTF">2021-06-29T10:02:43Z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